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9F" w:rsidRPr="006638E2" w:rsidRDefault="00C34C3E" w:rsidP="00227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E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561975" y="590550"/>
            <wp:positionH relativeFrom="margin">
              <wp:align>left</wp:align>
            </wp:positionH>
            <wp:positionV relativeFrom="margin">
              <wp:align>top</wp:align>
            </wp:positionV>
            <wp:extent cx="1095375" cy="1143000"/>
            <wp:effectExtent l="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B9F" w:rsidRPr="006638E2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347B9F" w:rsidRPr="006638E2" w:rsidRDefault="00347B9F" w:rsidP="002270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8E2">
        <w:rPr>
          <w:rFonts w:ascii="Times New Roman" w:hAnsi="Times New Roman" w:cs="Times New Roman"/>
          <w:sz w:val="24"/>
          <w:szCs w:val="24"/>
        </w:rPr>
        <w:t>КОМИТЕТ ПО НАУКЕ И ВЫСШЕЙ ШКОЛЕ</w:t>
      </w:r>
    </w:p>
    <w:p w:rsidR="00347B9F" w:rsidRPr="006638E2" w:rsidRDefault="00347B9F" w:rsidP="002270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B9F" w:rsidRPr="006638E2" w:rsidRDefault="00347B9F" w:rsidP="002270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8E2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</w:t>
      </w:r>
    </w:p>
    <w:p w:rsidR="00347B9F" w:rsidRPr="006638E2" w:rsidRDefault="00347B9F" w:rsidP="002270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8E2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347B9F" w:rsidRPr="006638E2" w:rsidRDefault="00347B9F" w:rsidP="00227071">
      <w:pPr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638E2">
        <w:rPr>
          <w:rFonts w:ascii="Times New Roman" w:hAnsi="Times New Roman" w:cs="Times New Roman"/>
          <w:sz w:val="24"/>
          <w:szCs w:val="24"/>
        </w:rPr>
        <w:t>«ПЕТРОВСКИЙ КОЛЛЕДЖ»</w:t>
      </w:r>
    </w:p>
    <w:p w:rsidR="00347B9F" w:rsidRPr="006638E2" w:rsidRDefault="00347B9F" w:rsidP="00227071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B9F" w:rsidRPr="006638E2" w:rsidRDefault="00347B9F" w:rsidP="00227071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</w:p>
    <w:p w:rsidR="00347B9F" w:rsidRPr="006638E2" w:rsidRDefault="005E7530" w:rsidP="00227071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8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4636" cy="1605516"/>
            <wp:effectExtent l="0" t="0" r="0" b="0"/>
            <wp:docPr id="1" name="Рисунок 1" descr="C 9 Мая!!! С Днем Победы!!! - &quot;Электрония&quot;, С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 9 Мая!!! С Днем Победы!!! - &quot;Электрония&quot;, СП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996" cy="161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7B9F" w:rsidRPr="006638E2" w:rsidRDefault="00347B9F" w:rsidP="00227071">
      <w:pPr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C49" w:rsidRPr="007D552F" w:rsidRDefault="00230C49" w:rsidP="002D165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7D552F">
        <w:rPr>
          <w:rFonts w:ascii="Times New Roman" w:eastAsia="Times New Roman" w:hAnsi="Times New Roman" w:cs="Times New Roman"/>
          <w:b/>
          <w:sz w:val="28"/>
          <w:szCs w:val="26"/>
        </w:rPr>
        <w:t>ПОЛОЖЕНИЕ</w:t>
      </w:r>
    </w:p>
    <w:p w:rsidR="00230C49" w:rsidRPr="002D1655" w:rsidRDefault="00230C49" w:rsidP="002D1655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4C3E" w:rsidRPr="007D552F" w:rsidRDefault="00D0271C" w:rsidP="002D165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7D552F">
        <w:rPr>
          <w:rFonts w:ascii="Times New Roman" w:eastAsia="Times New Roman" w:hAnsi="Times New Roman" w:cs="Times New Roman"/>
          <w:b/>
          <w:sz w:val="28"/>
          <w:szCs w:val="26"/>
        </w:rPr>
        <w:t>Городского творческого конкурса</w:t>
      </w:r>
    </w:p>
    <w:p w:rsidR="00230C49" w:rsidRPr="007D552F" w:rsidRDefault="00230C49" w:rsidP="002D165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7D552F">
        <w:rPr>
          <w:rFonts w:ascii="Times New Roman" w:eastAsia="Times New Roman" w:hAnsi="Times New Roman" w:cs="Times New Roman"/>
          <w:b/>
          <w:sz w:val="28"/>
          <w:szCs w:val="26"/>
        </w:rPr>
        <w:t>«</w:t>
      </w:r>
      <w:r w:rsidR="00D0271C" w:rsidRPr="007D552F">
        <w:rPr>
          <w:rFonts w:ascii="Times New Roman" w:eastAsia="Times New Roman" w:hAnsi="Times New Roman" w:cs="Times New Roman"/>
          <w:b/>
          <w:sz w:val="28"/>
          <w:szCs w:val="26"/>
        </w:rPr>
        <w:t>О героях былых времен</w:t>
      </w:r>
      <w:r w:rsidRPr="007D552F">
        <w:rPr>
          <w:rFonts w:ascii="Times New Roman" w:eastAsia="Times New Roman" w:hAnsi="Times New Roman" w:cs="Times New Roman"/>
          <w:b/>
          <w:sz w:val="28"/>
          <w:szCs w:val="26"/>
        </w:rPr>
        <w:t>»,</w:t>
      </w:r>
    </w:p>
    <w:p w:rsidR="002D1655" w:rsidRPr="007D552F" w:rsidRDefault="00B45037" w:rsidP="002D1655">
      <w:pPr>
        <w:pStyle w:val="1"/>
        <w:shd w:val="clear" w:color="auto" w:fill="FFFFFF"/>
        <w:spacing w:before="0"/>
        <w:ind w:firstLine="709"/>
        <w:jc w:val="center"/>
        <w:rPr>
          <w:rStyle w:val="art-postheadericon"/>
          <w:rFonts w:ascii="Times New Roman" w:hAnsi="Times New Roman" w:cs="Times New Roman"/>
          <w:b w:val="0"/>
          <w:bCs w:val="0"/>
          <w:color w:val="auto"/>
          <w:szCs w:val="26"/>
        </w:rPr>
      </w:pPr>
      <w:r w:rsidRPr="007D552F">
        <w:rPr>
          <w:rStyle w:val="art-postheadericon"/>
          <w:rFonts w:ascii="Times New Roman" w:hAnsi="Times New Roman" w:cs="Times New Roman"/>
          <w:b w:val="0"/>
          <w:bCs w:val="0"/>
          <w:color w:val="auto"/>
          <w:szCs w:val="26"/>
        </w:rPr>
        <w:t>посвящённого</w:t>
      </w:r>
      <w:r w:rsidR="005E7530" w:rsidRPr="007D552F">
        <w:rPr>
          <w:rStyle w:val="art-postheadericon"/>
          <w:rFonts w:ascii="Times New Roman" w:hAnsi="Times New Roman" w:cs="Times New Roman"/>
          <w:b w:val="0"/>
          <w:bCs w:val="0"/>
          <w:color w:val="auto"/>
          <w:szCs w:val="26"/>
        </w:rPr>
        <w:t xml:space="preserve"> годовщине Победы </w:t>
      </w:r>
      <w:r w:rsidR="00FA6BCC" w:rsidRPr="007D552F">
        <w:rPr>
          <w:rStyle w:val="art-postheadericon"/>
          <w:rFonts w:ascii="Times New Roman" w:hAnsi="Times New Roman" w:cs="Times New Roman"/>
          <w:b w:val="0"/>
          <w:bCs w:val="0"/>
          <w:color w:val="auto"/>
          <w:szCs w:val="26"/>
        </w:rPr>
        <w:t xml:space="preserve">в Великой Отечественной войне </w:t>
      </w:r>
    </w:p>
    <w:p w:rsidR="005E7530" w:rsidRPr="007D552F" w:rsidRDefault="00FA6BCC" w:rsidP="002D1655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Cs w:val="26"/>
        </w:rPr>
      </w:pPr>
      <w:r w:rsidRPr="007D552F">
        <w:rPr>
          <w:rStyle w:val="art-postheadericon"/>
          <w:rFonts w:ascii="Times New Roman" w:hAnsi="Times New Roman" w:cs="Times New Roman"/>
          <w:b w:val="0"/>
          <w:bCs w:val="0"/>
          <w:color w:val="auto"/>
          <w:szCs w:val="26"/>
        </w:rPr>
        <w:t>(</w:t>
      </w:r>
      <w:r w:rsidR="005E7530" w:rsidRPr="007D552F">
        <w:rPr>
          <w:rStyle w:val="art-postheadericon"/>
          <w:rFonts w:ascii="Times New Roman" w:hAnsi="Times New Roman" w:cs="Times New Roman"/>
          <w:b w:val="0"/>
          <w:bCs w:val="0"/>
          <w:color w:val="auto"/>
          <w:szCs w:val="26"/>
        </w:rPr>
        <w:t>1941-1945 гг.)</w:t>
      </w:r>
    </w:p>
    <w:p w:rsidR="00230C49" w:rsidRPr="002D1655" w:rsidRDefault="005E7530" w:rsidP="007D552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655">
        <w:rPr>
          <w:rFonts w:ascii="Times New Roman" w:eastAsia="Times New Roman" w:hAnsi="Times New Roman" w:cs="Times New Roman"/>
          <w:b/>
          <w:noProof/>
          <w:sz w:val="26"/>
          <w:szCs w:val="26"/>
        </w:rPr>
        <w:t xml:space="preserve"> </w:t>
      </w:r>
      <w:r w:rsidR="00230C49" w:rsidRPr="002D1655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102235</wp:posOffset>
            </wp:positionV>
            <wp:extent cx="5977890" cy="6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C49" w:rsidRPr="002D1655" w:rsidRDefault="00C34C3E" w:rsidP="008E260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1655">
        <w:rPr>
          <w:rFonts w:ascii="Times New Roman" w:eastAsia="Times New Roman" w:hAnsi="Times New Roman" w:cs="Times New Roman"/>
          <w:b/>
          <w:sz w:val="26"/>
          <w:szCs w:val="26"/>
        </w:rPr>
        <w:t>1. Основные положения</w:t>
      </w:r>
    </w:p>
    <w:p w:rsidR="00230C49" w:rsidRPr="002D1655" w:rsidRDefault="00230C49" w:rsidP="002D165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6BCC" w:rsidRPr="002D1655" w:rsidRDefault="00230C49" w:rsidP="002D1655">
      <w:pPr>
        <w:pStyle w:val="a3"/>
        <w:widowControl w:val="0"/>
        <w:numPr>
          <w:ilvl w:val="1"/>
          <w:numId w:val="9"/>
        </w:numPr>
        <w:tabs>
          <w:tab w:val="left" w:pos="450"/>
          <w:tab w:val="left" w:pos="1134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</w:pPr>
      <w:r w:rsidRPr="002D1655">
        <w:rPr>
          <w:rFonts w:ascii="Times New Roman" w:eastAsia="Times New Roman" w:hAnsi="Times New Roman" w:cs="Times New Roman"/>
          <w:sz w:val="26"/>
          <w:szCs w:val="26"/>
        </w:rPr>
        <w:t>СПб ГБПОУ «Петровский колледж» организует и проводи</w:t>
      </w:r>
      <w:r w:rsidR="003C4DB7" w:rsidRPr="002D165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D0271C" w:rsidRPr="002D16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D1655">
        <w:rPr>
          <w:rFonts w:ascii="Times New Roman" w:eastAsia="Times New Roman" w:hAnsi="Times New Roman" w:cs="Times New Roman"/>
          <w:sz w:val="26"/>
          <w:szCs w:val="26"/>
        </w:rPr>
        <w:t>Городск</w:t>
      </w:r>
      <w:r w:rsidR="00227071" w:rsidRPr="002D1655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2D16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67C2" w:rsidRPr="002D1655">
        <w:rPr>
          <w:rFonts w:ascii="Times New Roman" w:eastAsia="Times New Roman" w:hAnsi="Times New Roman" w:cs="Times New Roman"/>
          <w:sz w:val="26"/>
          <w:szCs w:val="26"/>
        </w:rPr>
        <w:t>творческий конкурс</w:t>
      </w:r>
      <w:r w:rsidR="00227071" w:rsidRPr="002D165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D1655">
        <w:rPr>
          <w:rFonts w:ascii="Times New Roman" w:eastAsia="Times New Roman" w:hAnsi="Times New Roman" w:cs="Times New Roman"/>
          <w:sz w:val="26"/>
          <w:szCs w:val="26"/>
        </w:rPr>
        <w:t xml:space="preserve"> посвященн</w:t>
      </w:r>
      <w:r w:rsidR="00227071" w:rsidRPr="002D1655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2D16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7530" w:rsidRPr="002D1655">
        <w:rPr>
          <w:rFonts w:ascii="Times New Roman" w:eastAsia="Times New Roman" w:hAnsi="Times New Roman" w:cs="Times New Roman"/>
          <w:sz w:val="26"/>
          <w:szCs w:val="26"/>
        </w:rPr>
        <w:t>годовщине</w:t>
      </w:r>
      <w:r w:rsidRPr="002D1655">
        <w:rPr>
          <w:rFonts w:ascii="Times New Roman" w:eastAsia="Times New Roman" w:hAnsi="Times New Roman" w:cs="Times New Roman"/>
          <w:sz w:val="26"/>
          <w:szCs w:val="26"/>
        </w:rPr>
        <w:t xml:space="preserve"> Победы в Великой Отечественной</w:t>
      </w:r>
      <w:r w:rsidR="00924095">
        <w:rPr>
          <w:rFonts w:ascii="Times New Roman" w:eastAsia="Times New Roman" w:hAnsi="Times New Roman" w:cs="Times New Roman"/>
          <w:sz w:val="26"/>
          <w:szCs w:val="26"/>
        </w:rPr>
        <w:t xml:space="preserve"> войне (1941 – 1945 гг.) (далее</w:t>
      </w:r>
      <w:r w:rsidRPr="002D16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67C2" w:rsidRPr="002D1655">
        <w:rPr>
          <w:rFonts w:ascii="Times New Roman" w:eastAsia="Times New Roman" w:hAnsi="Times New Roman" w:cs="Times New Roman"/>
          <w:sz w:val="26"/>
          <w:szCs w:val="26"/>
        </w:rPr>
        <w:t>Конкурс</w:t>
      </w:r>
      <w:r w:rsidRPr="002D1655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r w:rsidR="00660C8C" w:rsidRPr="002D1655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Настоящее положение определяет порядок организации и проведения </w:t>
      </w:r>
      <w:r w:rsidR="007E67C2" w:rsidRPr="002D1655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Конкурса</w:t>
      </w:r>
      <w:r w:rsidR="00660C8C" w:rsidRPr="002D1655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660C8C" w:rsidRPr="002D1655">
        <w:rPr>
          <w:rFonts w:ascii="Times New Roman" w:hAnsi="Times New Roman" w:cs="Times New Roman"/>
          <w:sz w:val="26"/>
          <w:szCs w:val="26"/>
        </w:rPr>
        <w:t>для преподавателей</w:t>
      </w:r>
      <w:r w:rsidR="004C34AB" w:rsidRPr="002D1655">
        <w:rPr>
          <w:rFonts w:ascii="Times New Roman" w:hAnsi="Times New Roman" w:cs="Times New Roman"/>
          <w:sz w:val="26"/>
          <w:szCs w:val="26"/>
        </w:rPr>
        <w:t xml:space="preserve"> и обучающихся</w:t>
      </w:r>
      <w:r w:rsidR="00660C8C" w:rsidRPr="002D1655">
        <w:rPr>
          <w:rFonts w:ascii="Times New Roman" w:hAnsi="Times New Roman" w:cs="Times New Roman"/>
          <w:sz w:val="26"/>
          <w:szCs w:val="26"/>
        </w:rPr>
        <w:t xml:space="preserve"> средних профессиональных образовательных учреждений и учреждений высшего профессионального образования, реализующих программы среднего профессионального образования, входящих в состав Учебно-методического совета Комитета по науке и высшей школе Правительс</w:t>
      </w:r>
      <w:r w:rsidR="00FA6BCC" w:rsidRPr="002D1655">
        <w:rPr>
          <w:rFonts w:ascii="Times New Roman" w:hAnsi="Times New Roman" w:cs="Times New Roman"/>
          <w:sz w:val="26"/>
          <w:szCs w:val="26"/>
        </w:rPr>
        <w:t>тва Санкт-Петербурга.</w:t>
      </w:r>
    </w:p>
    <w:p w:rsidR="00230C49" w:rsidRPr="002D1655" w:rsidRDefault="00230C49" w:rsidP="002D165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0C49" w:rsidRPr="002D1655" w:rsidRDefault="007E67C2" w:rsidP="008E2605">
      <w:pPr>
        <w:pStyle w:val="a3"/>
        <w:numPr>
          <w:ilvl w:val="0"/>
          <w:numId w:val="36"/>
        </w:numPr>
        <w:tabs>
          <w:tab w:val="left" w:pos="284"/>
          <w:tab w:val="left" w:pos="2835"/>
          <w:tab w:val="left" w:pos="3119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1655">
        <w:rPr>
          <w:rFonts w:ascii="Times New Roman" w:eastAsia="Times New Roman" w:hAnsi="Times New Roman" w:cs="Times New Roman"/>
          <w:b/>
          <w:sz w:val="26"/>
          <w:szCs w:val="26"/>
        </w:rPr>
        <w:t>Цель и задачи Конкурса</w:t>
      </w:r>
      <w:r w:rsidR="00230C49" w:rsidRPr="002D1655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230C49" w:rsidRPr="002D1655" w:rsidRDefault="00230C49" w:rsidP="002D165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0C8C" w:rsidRPr="002D1655" w:rsidRDefault="00230C49" w:rsidP="002D165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655">
        <w:rPr>
          <w:rFonts w:ascii="Times New Roman" w:eastAsia="Times New Roman" w:hAnsi="Times New Roman" w:cs="Times New Roman"/>
          <w:b/>
          <w:i/>
          <w:sz w:val="26"/>
          <w:szCs w:val="26"/>
        </w:rPr>
        <w:t>Цел</w:t>
      </w:r>
      <w:r w:rsidR="00660C8C" w:rsidRPr="002D1655">
        <w:rPr>
          <w:rFonts w:ascii="Times New Roman" w:eastAsia="Times New Roman" w:hAnsi="Times New Roman" w:cs="Times New Roman"/>
          <w:b/>
          <w:i/>
          <w:sz w:val="26"/>
          <w:szCs w:val="26"/>
        </w:rPr>
        <w:t>ь</w:t>
      </w:r>
      <w:r w:rsidRPr="002D1655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5E7530" w:rsidRPr="002D165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60C8C" w:rsidRPr="002D16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накопление и сохранение исторических знаний о событиях времен Великой Отечественной войны 1941-1945 годов, о вкладе советского народа в боевую и трудовую победу своей Родины над немецко-фашистскими захватчиками.</w:t>
      </w:r>
    </w:p>
    <w:p w:rsidR="00660C8C" w:rsidRPr="002D1655" w:rsidRDefault="00230C49" w:rsidP="002D1655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D1655">
        <w:rPr>
          <w:rFonts w:ascii="Times New Roman" w:eastAsia="Times New Roman" w:hAnsi="Times New Roman" w:cs="Times New Roman"/>
          <w:b/>
          <w:i/>
          <w:sz w:val="26"/>
          <w:szCs w:val="26"/>
        </w:rPr>
        <w:t>Задачи</w:t>
      </w:r>
      <w:r w:rsidRPr="002D1655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675623" w:rsidRPr="002D1655" w:rsidRDefault="00675623" w:rsidP="002D1655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655">
        <w:rPr>
          <w:rFonts w:ascii="Times New Roman" w:eastAsia="Times New Roman" w:hAnsi="Times New Roman" w:cs="Times New Roman"/>
          <w:sz w:val="26"/>
          <w:szCs w:val="26"/>
        </w:rPr>
        <w:t>всестороннее изучение и объективное изложение исторических событий, раскрытие подвига и героизма народа в годы Великой Отечественной войны;</w:t>
      </w:r>
    </w:p>
    <w:p w:rsidR="00660C8C" w:rsidRPr="002D1655" w:rsidRDefault="00660C8C" w:rsidP="002D1655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6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формирование у молодого поколения патриотического сознания, </w:t>
      </w:r>
      <w:r w:rsidR="00675623" w:rsidRPr="002D1655">
        <w:rPr>
          <w:rFonts w:ascii="Times New Roman" w:eastAsia="Times New Roman" w:hAnsi="Times New Roman" w:cs="Times New Roman"/>
          <w:sz w:val="26"/>
          <w:szCs w:val="26"/>
        </w:rPr>
        <w:t>национальной и общегражданской</w:t>
      </w:r>
      <w:r w:rsidR="00333EBC" w:rsidRPr="002D16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5623" w:rsidRPr="002D1655">
        <w:rPr>
          <w:rFonts w:ascii="Times New Roman" w:eastAsia="Times New Roman" w:hAnsi="Times New Roman" w:cs="Times New Roman"/>
          <w:sz w:val="26"/>
          <w:szCs w:val="26"/>
        </w:rPr>
        <w:t xml:space="preserve">идентичности, </w:t>
      </w:r>
      <w:r w:rsidRPr="002D16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чувства верности своему Отечеств</w:t>
      </w:r>
      <w:r w:rsidR="00675623" w:rsidRPr="002D16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у;</w:t>
      </w:r>
    </w:p>
    <w:p w:rsidR="004C34AB" w:rsidRPr="002D1655" w:rsidRDefault="001C2DE7" w:rsidP="002D1655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655">
        <w:rPr>
          <w:rFonts w:ascii="Times New Roman" w:eastAsia="Times New Roman" w:hAnsi="Times New Roman" w:cs="Times New Roman"/>
          <w:sz w:val="26"/>
          <w:szCs w:val="26"/>
        </w:rPr>
        <w:t>развитие интеллекта и твор</w:t>
      </w:r>
      <w:r w:rsidR="00C34C3E" w:rsidRPr="002D1655">
        <w:rPr>
          <w:rFonts w:ascii="Times New Roman" w:eastAsia="Times New Roman" w:hAnsi="Times New Roman" w:cs="Times New Roman"/>
          <w:sz w:val="26"/>
          <w:szCs w:val="26"/>
        </w:rPr>
        <w:t>ческих способностей обучающихся</w:t>
      </w:r>
      <w:r w:rsidRPr="002D1655">
        <w:rPr>
          <w:rFonts w:ascii="Times New Roman" w:eastAsia="Times New Roman" w:hAnsi="Times New Roman" w:cs="Times New Roman"/>
          <w:sz w:val="26"/>
          <w:szCs w:val="26"/>
        </w:rPr>
        <w:t>, интереса к краеведческой и научно-исследовательской деятельности.</w:t>
      </w:r>
    </w:p>
    <w:p w:rsidR="00230C49" w:rsidRDefault="00230C49" w:rsidP="002D165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1655" w:rsidRDefault="002D1655" w:rsidP="002D165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1655" w:rsidRDefault="002D1655" w:rsidP="002D165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552F" w:rsidRPr="002D1655" w:rsidRDefault="007D552F" w:rsidP="002D165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4410" w:rsidRDefault="002F4410" w:rsidP="008E2605">
      <w:pPr>
        <w:pStyle w:val="a3"/>
        <w:numPr>
          <w:ilvl w:val="0"/>
          <w:numId w:val="35"/>
        </w:numPr>
        <w:tabs>
          <w:tab w:val="left" w:pos="284"/>
          <w:tab w:val="left" w:pos="2835"/>
          <w:tab w:val="left" w:pos="3119"/>
        </w:tabs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2D165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lastRenderedPageBreak/>
        <w:t>Организаторы конкурса</w:t>
      </w:r>
      <w:r w:rsidR="002D165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:</w:t>
      </w:r>
    </w:p>
    <w:p w:rsidR="002D1655" w:rsidRPr="002D1655" w:rsidRDefault="002D1655" w:rsidP="002D1655">
      <w:pPr>
        <w:pStyle w:val="a3"/>
        <w:ind w:left="1069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2F4410" w:rsidRPr="002D1655" w:rsidRDefault="002F4410" w:rsidP="002D165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655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Организатор конкурса – отделение общеобразовательных программ СПб ГБПОУ «Петровский колледж» при поддержке сектора общеобразовательных дисциплин Учебно-методического совета УМО КНВШ.</w:t>
      </w:r>
    </w:p>
    <w:p w:rsidR="002F4410" w:rsidRPr="002D1655" w:rsidRDefault="002F4410" w:rsidP="002D165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65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Для организации и проведения конкурс</w:t>
      </w:r>
      <w:r w:rsidR="002E7889" w:rsidRPr="002D165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</w:t>
      </w:r>
      <w:r w:rsidRPr="002D165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создается Оргкомитет, в который входят </w:t>
      </w:r>
      <w:r w:rsidRPr="002D1655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преподаватели и сотрудники СПб ГБПОУ «Петровский колледж».</w:t>
      </w:r>
    </w:p>
    <w:p w:rsidR="002F4410" w:rsidRDefault="002F4410" w:rsidP="002D165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655">
        <w:rPr>
          <w:rFonts w:ascii="Times New Roman" w:eastAsia="Times New Roman" w:hAnsi="Times New Roman" w:cs="Times New Roman"/>
          <w:sz w:val="26"/>
          <w:szCs w:val="26"/>
        </w:rPr>
        <w:t>Оргкомитет осуществляет общее руководство подготовкой и проведением Конкурса, формирует программу Конкурса, списки участников, организует работу секций, утверждает итоговые документы Конкурса.</w:t>
      </w:r>
    </w:p>
    <w:p w:rsidR="002D1655" w:rsidRPr="002D1655" w:rsidRDefault="002D1655" w:rsidP="002D165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4410" w:rsidRPr="008E2605" w:rsidRDefault="002F4410" w:rsidP="008E2605">
      <w:pPr>
        <w:pStyle w:val="a3"/>
        <w:numPr>
          <w:ilvl w:val="1"/>
          <w:numId w:val="35"/>
        </w:numPr>
        <w:tabs>
          <w:tab w:val="left" w:pos="284"/>
          <w:tab w:val="left" w:pos="426"/>
          <w:tab w:val="left" w:pos="2835"/>
        </w:tabs>
        <w:ind w:left="52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2605">
        <w:rPr>
          <w:rFonts w:ascii="Times New Roman" w:eastAsia="Times New Roman" w:hAnsi="Times New Roman" w:cs="Times New Roman"/>
          <w:b/>
          <w:sz w:val="26"/>
          <w:szCs w:val="26"/>
        </w:rPr>
        <w:t>Состав Оргкомитета:</w:t>
      </w:r>
    </w:p>
    <w:p w:rsidR="002D1655" w:rsidRPr="002D1655" w:rsidRDefault="002D1655" w:rsidP="002D1655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F4410" w:rsidRPr="002D1655" w:rsidRDefault="002F4410" w:rsidP="008E2605">
      <w:pPr>
        <w:pStyle w:val="ae"/>
        <w:numPr>
          <w:ilvl w:val="2"/>
          <w:numId w:val="35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D1655">
        <w:rPr>
          <w:b/>
          <w:sz w:val="26"/>
          <w:szCs w:val="26"/>
        </w:rPr>
        <w:t>Куликов Алексей Витальевич</w:t>
      </w:r>
      <w:r w:rsidRPr="002D1655">
        <w:rPr>
          <w:sz w:val="26"/>
          <w:szCs w:val="26"/>
        </w:rPr>
        <w:t xml:space="preserve">, </w:t>
      </w:r>
      <w:r w:rsidRPr="002D1655">
        <w:rPr>
          <w:sz w:val="26"/>
          <w:szCs w:val="26"/>
          <w:shd w:val="clear" w:color="auto" w:fill="FFFFFF"/>
        </w:rPr>
        <w:t xml:space="preserve">заместитель директора по учебно-воспитательной работе </w:t>
      </w:r>
      <w:r w:rsidRPr="002D1655">
        <w:rPr>
          <w:sz w:val="26"/>
          <w:szCs w:val="26"/>
        </w:rPr>
        <w:t>СПб ГБПОУ «Петровский колледж»;</w:t>
      </w:r>
    </w:p>
    <w:p w:rsidR="007D552F" w:rsidRDefault="002F4410" w:rsidP="008E2605">
      <w:pPr>
        <w:pStyle w:val="a3"/>
        <w:numPr>
          <w:ilvl w:val="2"/>
          <w:numId w:val="35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605">
        <w:rPr>
          <w:rFonts w:ascii="Times New Roman" w:eastAsia="Times New Roman" w:hAnsi="Times New Roman" w:cs="Times New Roman"/>
          <w:b/>
          <w:sz w:val="26"/>
          <w:szCs w:val="26"/>
        </w:rPr>
        <w:t>Романова Галина Алексеевна</w:t>
      </w:r>
      <w:r w:rsidRPr="008E2605">
        <w:rPr>
          <w:rFonts w:ascii="Times New Roman" w:eastAsia="Times New Roman" w:hAnsi="Times New Roman" w:cs="Times New Roman"/>
          <w:sz w:val="26"/>
          <w:szCs w:val="26"/>
        </w:rPr>
        <w:t xml:space="preserve">, заведующий отделением общеобразовательных программ СПб ГБПОУ «Петровский колледж», председатель оргкомитета, </w:t>
      </w:r>
    </w:p>
    <w:p w:rsidR="002F4410" w:rsidRPr="007D552F" w:rsidRDefault="007D552F" w:rsidP="007D552F">
      <w:pPr>
        <w:pStyle w:val="a3"/>
        <w:tabs>
          <w:tab w:val="left" w:pos="567"/>
        </w:tabs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605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="002F4410" w:rsidRPr="007D552F">
        <w:rPr>
          <w:rFonts w:ascii="Times New Roman" w:eastAsia="Times New Roman" w:hAnsi="Times New Roman" w:cs="Times New Roman"/>
          <w:sz w:val="26"/>
          <w:szCs w:val="26"/>
        </w:rPr>
        <w:t>-</w:t>
      </w:r>
      <w:r w:rsidR="002F4410" w:rsidRPr="008E2605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="002F4410" w:rsidRPr="007D552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11" w:history="1">
        <w:r w:rsidR="002F4410" w:rsidRPr="007D552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</w:t>
        </w:r>
        <w:r w:rsidR="002F4410" w:rsidRPr="007D552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F4410" w:rsidRPr="007D552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romanova</w:t>
        </w:r>
        <w:r w:rsidR="002F4410" w:rsidRPr="007D552F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2F4410" w:rsidRPr="007D552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petrocollege</w:t>
        </w:r>
        <w:r w:rsidR="002F4410" w:rsidRPr="007D552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F4410" w:rsidRPr="007D552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D552F">
        <w:rPr>
          <w:rStyle w:val="a4"/>
          <w:rFonts w:ascii="Times New Roman" w:hAnsi="Times New Roman" w:cs="Times New Roman"/>
          <w:sz w:val="26"/>
          <w:szCs w:val="26"/>
        </w:rPr>
        <w:t>,</w:t>
      </w:r>
      <w:r w:rsidRPr="007D552F">
        <w:rPr>
          <w:rStyle w:val="a4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2F4410" w:rsidRPr="008E2605">
        <w:rPr>
          <w:rFonts w:ascii="Times New Roman" w:eastAsia="Times New Roman" w:hAnsi="Times New Roman" w:cs="Times New Roman"/>
          <w:sz w:val="26"/>
          <w:szCs w:val="26"/>
        </w:rPr>
        <w:t>телефон: (812) 645-35-12;</w:t>
      </w:r>
    </w:p>
    <w:p w:rsidR="002E7889" w:rsidRPr="008E2605" w:rsidRDefault="002E7889" w:rsidP="008E2605">
      <w:pPr>
        <w:pStyle w:val="a3"/>
        <w:numPr>
          <w:ilvl w:val="2"/>
          <w:numId w:val="35"/>
        </w:numPr>
        <w:tabs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E2605">
        <w:rPr>
          <w:rFonts w:ascii="Times New Roman" w:eastAsia="Times New Roman" w:hAnsi="Times New Roman" w:cs="Times New Roman"/>
          <w:b/>
          <w:sz w:val="26"/>
          <w:szCs w:val="26"/>
        </w:rPr>
        <w:t>Мухина Елена Анатольевна</w:t>
      </w:r>
      <w:r w:rsidRPr="008E2605">
        <w:rPr>
          <w:rFonts w:ascii="Times New Roman" w:eastAsia="Times New Roman" w:hAnsi="Times New Roman" w:cs="Times New Roman"/>
          <w:sz w:val="26"/>
          <w:szCs w:val="26"/>
        </w:rPr>
        <w:t>, председатель МПЦК общественных</w:t>
      </w:r>
      <w:r w:rsidR="007D552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дисциплин, преподаватель истории и обществознания </w:t>
      </w:r>
      <w:r w:rsidRPr="008E26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СПб ГБПОУ «Петровский колледж»,</w:t>
      </w:r>
    </w:p>
    <w:p w:rsidR="002E7889" w:rsidRPr="008E2605" w:rsidRDefault="002E7889" w:rsidP="008E2605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8E26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E-mail: </w:t>
      </w:r>
      <w:hyperlink r:id="rId12" w:history="1">
        <w:r w:rsidRPr="008E2605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e.mukhina@petrocollege.ru</w:t>
        </w:r>
      </w:hyperlink>
      <w:r w:rsidRPr="008E26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:rsidR="002E7889" w:rsidRPr="008E2605" w:rsidRDefault="002E7889" w:rsidP="008E2605">
      <w:pPr>
        <w:pStyle w:val="a3"/>
        <w:numPr>
          <w:ilvl w:val="2"/>
          <w:numId w:val="35"/>
        </w:numPr>
        <w:tabs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E260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Зыкова Анна Викторовна</w:t>
      </w:r>
      <w:r w:rsidRPr="008E26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преподаватель истории и обществознания СПб ГБПОУ «Петровский колледж»</w:t>
      </w:r>
      <w:r w:rsidR="007D552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</w:p>
    <w:p w:rsidR="002E7889" w:rsidRPr="008E2605" w:rsidRDefault="002E7889" w:rsidP="008E2605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8E26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E-mail: </w:t>
      </w:r>
      <w:r w:rsidRPr="008E2605">
        <w:rPr>
          <w:rStyle w:val="a4"/>
          <w:rFonts w:ascii="Times New Roman" w:hAnsi="Times New Roman" w:cs="Times New Roman"/>
          <w:sz w:val="26"/>
          <w:szCs w:val="26"/>
          <w:lang w:val="en-US"/>
        </w:rPr>
        <w:t>a.zykova@petrocollege.ru;</w:t>
      </w:r>
    </w:p>
    <w:p w:rsidR="002F4410" w:rsidRPr="008E2605" w:rsidRDefault="002F4410" w:rsidP="008E2605">
      <w:pPr>
        <w:pStyle w:val="a3"/>
        <w:numPr>
          <w:ilvl w:val="2"/>
          <w:numId w:val="35"/>
        </w:numPr>
        <w:tabs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605">
        <w:rPr>
          <w:rFonts w:ascii="Times New Roman" w:eastAsia="Times New Roman" w:hAnsi="Times New Roman" w:cs="Times New Roman"/>
          <w:b/>
          <w:sz w:val="26"/>
          <w:szCs w:val="26"/>
        </w:rPr>
        <w:t xml:space="preserve">Ешану Екатерина Никитична, </w:t>
      </w:r>
      <w:r w:rsidRPr="008E2605">
        <w:rPr>
          <w:rFonts w:ascii="Times New Roman" w:eastAsia="Times New Roman" w:hAnsi="Times New Roman" w:cs="Times New Roman"/>
          <w:sz w:val="26"/>
          <w:szCs w:val="26"/>
        </w:rPr>
        <w:t>документовед, секретарь оргкомитета</w:t>
      </w:r>
    </w:p>
    <w:p w:rsidR="002F4410" w:rsidRPr="007D552F" w:rsidRDefault="002F4410" w:rsidP="008E2605">
      <w:pPr>
        <w:ind w:firstLine="709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8E26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 w:rsidRPr="007D552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Pr="008E26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Pr="007D552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13" w:history="1">
        <w:r w:rsidR="002E7889" w:rsidRPr="008E260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</w:t>
        </w:r>
        <w:r w:rsidR="002E7889" w:rsidRPr="007D552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E7889" w:rsidRPr="008E260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eshanu</w:t>
        </w:r>
        <w:r w:rsidR="002E7889" w:rsidRPr="007D552F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2E7889" w:rsidRPr="008E260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petrocollege</w:t>
        </w:r>
        <w:r w:rsidR="002E7889" w:rsidRPr="007D552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E7889" w:rsidRPr="008E260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D552F" w:rsidRPr="007D552F">
        <w:rPr>
          <w:rStyle w:val="a4"/>
          <w:rFonts w:ascii="Times New Roman" w:hAnsi="Times New Roman" w:cs="Times New Roman"/>
          <w:sz w:val="26"/>
          <w:szCs w:val="26"/>
        </w:rPr>
        <w:t xml:space="preserve">, </w:t>
      </w:r>
      <w:r w:rsidR="000370C3">
        <w:rPr>
          <w:rFonts w:ascii="Times New Roman" w:eastAsia="Times New Roman" w:hAnsi="Times New Roman" w:cs="Times New Roman"/>
          <w:sz w:val="26"/>
          <w:szCs w:val="26"/>
        </w:rPr>
        <w:t>телефон: (812) 645-35-12.</w:t>
      </w:r>
    </w:p>
    <w:p w:rsidR="008E2605" w:rsidRPr="007D552F" w:rsidRDefault="008E2605" w:rsidP="002D165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2605" w:rsidRPr="007D552F" w:rsidRDefault="002E7889" w:rsidP="007D552F">
      <w:pPr>
        <w:pStyle w:val="a3"/>
        <w:numPr>
          <w:ilvl w:val="1"/>
          <w:numId w:val="35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260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Состав конкурсной комиссии:</w:t>
      </w:r>
    </w:p>
    <w:p w:rsidR="007D552F" w:rsidRPr="007D552F" w:rsidRDefault="007D552F" w:rsidP="007D552F">
      <w:pPr>
        <w:tabs>
          <w:tab w:val="left" w:pos="426"/>
        </w:tabs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D1655" w:rsidRPr="002D1655" w:rsidRDefault="002E7889" w:rsidP="008E2605">
      <w:pPr>
        <w:pStyle w:val="a3"/>
        <w:numPr>
          <w:ilvl w:val="2"/>
          <w:numId w:val="35"/>
        </w:numPr>
        <w:tabs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655">
        <w:rPr>
          <w:rFonts w:ascii="Times New Roman" w:eastAsia="Times New Roman" w:hAnsi="Times New Roman" w:cs="Times New Roman"/>
          <w:b/>
          <w:sz w:val="26"/>
          <w:szCs w:val="26"/>
        </w:rPr>
        <w:t>Беликова Юлия Сергеевна</w:t>
      </w:r>
      <w:r w:rsidRPr="002D1655">
        <w:rPr>
          <w:rFonts w:ascii="Times New Roman" w:eastAsia="Times New Roman" w:hAnsi="Times New Roman" w:cs="Times New Roman"/>
          <w:sz w:val="26"/>
          <w:szCs w:val="26"/>
        </w:rPr>
        <w:t xml:space="preserve">, преподаватель истории и обществознания СПб ГБПОУ «Петровский колледж», </w:t>
      </w:r>
    </w:p>
    <w:p w:rsidR="002E7889" w:rsidRPr="008E2605" w:rsidRDefault="002D1655" w:rsidP="008E2605">
      <w:pPr>
        <w:pStyle w:val="a3"/>
        <w:numPr>
          <w:ilvl w:val="2"/>
          <w:numId w:val="35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E260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Пахомова Светлана Сергеевна</w:t>
      </w:r>
      <w:r w:rsidR="002E7889" w:rsidRPr="008E26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8E26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председатель МПЦК русского языка и литературы СПБ ГБПОУ «Петровский колледж»;</w:t>
      </w:r>
    </w:p>
    <w:p w:rsidR="002E7889" w:rsidRPr="008E2605" w:rsidRDefault="002D1655" w:rsidP="008E2605">
      <w:pPr>
        <w:pStyle w:val="a3"/>
        <w:numPr>
          <w:ilvl w:val="2"/>
          <w:numId w:val="35"/>
        </w:numPr>
        <w:tabs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</w:pPr>
      <w:r w:rsidRPr="008E260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Романцова Евгения Игоревна, </w:t>
      </w:r>
      <w:r w:rsidRPr="008E26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педагог-организатор (специалист по рекламе).</w:t>
      </w:r>
    </w:p>
    <w:p w:rsidR="00FA6BCC" w:rsidRPr="007D552F" w:rsidRDefault="00FA6BCC" w:rsidP="007D552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0C49" w:rsidRPr="002D1655" w:rsidRDefault="00C34C3E" w:rsidP="00F40111">
      <w:pPr>
        <w:pStyle w:val="a3"/>
        <w:numPr>
          <w:ilvl w:val="0"/>
          <w:numId w:val="35"/>
        </w:num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1655">
        <w:rPr>
          <w:rFonts w:ascii="Times New Roman" w:eastAsia="Times New Roman" w:hAnsi="Times New Roman" w:cs="Times New Roman"/>
          <w:b/>
          <w:sz w:val="26"/>
          <w:szCs w:val="26"/>
        </w:rPr>
        <w:t>Кон</w:t>
      </w:r>
      <w:r w:rsidR="007E67C2" w:rsidRPr="002D1655">
        <w:rPr>
          <w:rFonts w:ascii="Times New Roman" w:eastAsia="Times New Roman" w:hAnsi="Times New Roman" w:cs="Times New Roman"/>
          <w:b/>
          <w:sz w:val="26"/>
          <w:szCs w:val="26"/>
        </w:rPr>
        <w:t>курс</w:t>
      </w:r>
      <w:r w:rsidRPr="002D1655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проводится </w:t>
      </w:r>
      <w:r w:rsidR="00230C49" w:rsidRPr="002D1655">
        <w:rPr>
          <w:rFonts w:ascii="Times New Roman" w:eastAsia="Times New Roman" w:hAnsi="Times New Roman" w:cs="Times New Roman"/>
          <w:b/>
          <w:sz w:val="26"/>
          <w:szCs w:val="26"/>
        </w:rPr>
        <w:t xml:space="preserve">по следующим </w:t>
      </w:r>
      <w:r w:rsidR="008B61DD" w:rsidRPr="002D1655">
        <w:rPr>
          <w:rFonts w:ascii="Times New Roman" w:eastAsia="Times New Roman" w:hAnsi="Times New Roman" w:cs="Times New Roman"/>
          <w:b/>
          <w:sz w:val="26"/>
          <w:szCs w:val="26"/>
        </w:rPr>
        <w:t>номинациям</w:t>
      </w:r>
      <w:r w:rsidR="00230C49" w:rsidRPr="002D1655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5E7530" w:rsidRPr="002D1655" w:rsidRDefault="005E7530" w:rsidP="00F40111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4B2B" w:rsidRPr="00F40111" w:rsidRDefault="00724EB5" w:rsidP="00F40111">
      <w:pPr>
        <w:pStyle w:val="a3"/>
        <w:numPr>
          <w:ilvl w:val="1"/>
          <w:numId w:val="37"/>
        </w:numPr>
        <w:tabs>
          <w:tab w:val="left" w:pos="980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0111">
        <w:rPr>
          <w:rFonts w:ascii="Times New Roman" w:eastAsia="Times New Roman" w:hAnsi="Times New Roman" w:cs="Times New Roman"/>
          <w:b/>
          <w:sz w:val="26"/>
          <w:szCs w:val="26"/>
        </w:rPr>
        <w:t>Социальная реклама</w:t>
      </w:r>
      <w:r w:rsidR="00EA4B2B" w:rsidRPr="00F40111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F40111" w:rsidRDefault="00724EB5" w:rsidP="00F40111">
      <w:pPr>
        <w:pStyle w:val="a3"/>
        <w:numPr>
          <w:ilvl w:val="2"/>
          <w:numId w:val="37"/>
        </w:numPr>
        <w:tabs>
          <w:tab w:val="left" w:pos="980"/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0111">
        <w:rPr>
          <w:rFonts w:ascii="Times New Roman" w:eastAsia="Times New Roman" w:hAnsi="Times New Roman" w:cs="Times New Roman"/>
          <w:b/>
          <w:sz w:val="26"/>
          <w:szCs w:val="26"/>
        </w:rPr>
        <w:t>«Памяти войны»</w:t>
      </w:r>
      <w:r w:rsidR="00EA4B2B" w:rsidRPr="00F401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6860" w:rsidRPr="00F40111">
        <w:rPr>
          <w:rFonts w:ascii="Times New Roman" w:eastAsia="Times New Roman" w:hAnsi="Times New Roman" w:cs="Times New Roman"/>
          <w:sz w:val="26"/>
          <w:szCs w:val="26"/>
        </w:rPr>
        <w:t>(реклама, посвященная военным событиям)</w:t>
      </w:r>
      <w:r w:rsidR="00F4011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40111" w:rsidRDefault="00724EB5" w:rsidP="00F40111">
      <w:pPr>
        <w:pStyle w:val="a3"/>
        <w:numPr>
          <w:ilvl w:val="2"/>
          <w:numId w:val="37"/>
        </w:numPr>
        <w:tabs>
          <w:tab w:val="left" w:pos="980"/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0111">
        <w:rPr>
          <w:rFonts w:ascii="Times New Roman" w:eastAsia="Times New Roman" w:hAnsi="Times New Roman" w:cs="Times New Roman"/>
          <w:b/>
          <w:sz w:val="26"/>
          <w:szCs w:val="26"/>
        </w:rPr>
        <w:t>«Связь времён: прошлое и настоящее»</w:t>
      </w:r>
      <w:r w:rsidR="00EA4B2B" w:rsidRPr="00F40111">
        <w:rPr>
          <w:rFonts w:ascii="Times New Roman" w:eastAsia="Times New Roman" w:hAnsi="Times New Roman" w:cs="Times New Roman"/>
          <w:sz w:val="26"/>
          <w:szCs w:val="26"/>
        </w:rPr>
        <w:t xml:space="preserve"> (реклама, посвящённая</w:t>
      </w:r>
      <w:r w:rsidR="00F40111">
        <w:rPr>
          <w:rFonts w:ascii="Times New Roman" w:eastAsia="Times New Roman" w:hAnsi="Times New Roman" w:cs="Times New Roman"/>
          <w:sz w:val="26"/>
          <w:szCs w:val="26"/>
        </w:rPr>
        <w:t xml:space="preserve"> антивоенной пропаганде);</w:t>
      </w:r>
    </w:p>
    <w:p w:rsidR="001B4EC9" w:rsidRPr="00F40111" w:rsidRDefault="000E47C7" w:rsidP="00F40111">
      <w:pPr>
        <w:pStyle w:val="a3"/>
        <w:numPr>
          <w:ilvl w:val="2"/>
          <w:numId w:val="37"/>
        </w:numPr>
        <w:tabs>
          <w:tab w:val="left" w:pos="980"/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0111">
        <w:rPr>
          <w:rFonts w:ascii="Times New Roman" w:eastAsia="Times New Roman" w:hAnsi="Times New Roman" w:cs="Times New Roman"/>
          <w:b/>
          <w:sz w:val="26"/>
          <w:szCs w:val="26"/>
        </w:rPr>
        <w:t>Возможные варианты рекламного продукта</w:t>
      </w:r>
      <w:r w:rsidR="00EA4B2B" w:rsidRPr="00F40111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724EB5" w:rsidRPr="00F40111">
        <w:rPr>
          <w:rFonts w:ascii="Times New Roman" w:eastAsia="Times New Roman" w:hAnsi="Times New Roman" w:cs="Times New Roman"/>
          <w:sz w:val="26"/>
          <w:szCs w:val="26"/>
        </w:rPr>
        <w:t xml:space="preserve"> буклет, листовка, афиша, открытка</w:t>
      </w:r>
      <w:r w:rsidR="00816860" w:rsidRPr="00F40111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724EB5" w:rsidRPr="00F4011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16860" w:rsidRPr="00F40111">
        <w:rPr>
          <w:rFonts w:ascii="Times New Roman" w:hAnsi="Times New Roman" w:cs="Times New Roman"/>
          <w:sz w:val="26"/>
          <w:szCs w:val="26"/>
        </w:rPr>
        <w:t>Ф</w:t>
      </w:r>
      <w:r w:rsidR="000A79CE" w:rsidRPr="00F40111">
        <w:rPr>
          <w:rFonts w:ascii="Times New Roman" w:hAnsi="Times New Roman" w:cs="Times New Roman"/>
          <w:sz w:val="26"/>
          <w:szCs w:val="26"/>
        </w:rPr>
        <w:t>ормат не менее А</w:t>
      </w:r>
      <w:r w:rsidR="008B61DD" w:rsidRPr="00F40111">
        <w:rPr>
          <w:rFonts w:ascii="Times New Roman" w:hAnsi="Times New Roman" w:cs="Times New Roman"/>
          <w:sz w:val="26"/>
          <w:szCs w:val="26"/>
        </w:rPr>
        <w:t>4</w:t>
      </w:r>
      <w:r w:rsidR="005B1192" w:rsidRPr="00F40111">
        <w:rPr>
          <w:rFonts w:ascii="Times New Roman" w:hAnsi="Times New Roman" w:cs="Times New Roman"/>
          <w:sz w:val="26"/>
          <w:szCs w:val="26"/>
        </w:rPr>
        <w:t>,</w:t>
      </w:r>
      <w:r w:rsidR="000A79CE" w:rsidRPr="00F40111">
        <w:rPr>
          <w:rFonts w:ascii="Times New Roman" w:hAnsi="Times New Roman" w:cs="Times New Roman"/>
          <w:sz w:val="26"/>
          <w:szCs w:val="26"/>
        </w:rPr>
        <w:t xml:space="preserve"> выполне</w:t>
      </w:r>
      <w:r w:rsidR="005B1192" w:rsidRPr="00F40111">
        <w:rPr>
          <w:rFonts w:ascii="Times New Roman" w:hAnsi="Times New Roman" w:cs="Times New Roman"/>
          <w:sz w:val="26"/>
          <w:szCs w:val="26"/>
        </w:rPr>
        <w:t>н</w:t>
      </w:r>
      <w:r w:rsidR="000A79CE" w:rsidRPr="00F40111">
        <w:rPr>
          <w:rFonts w:ascii="Times New Roman" w:hAnsi="Times New Roman" w:cs="Times New Roman"/>
          <w:sz w:val="26"/>
          <w:szCs w:val="26"/>
        </w:rPr>
        <w:t>ны</w:t>
      </w:r>
      <w:r w:rsidRPr="00F40111">
        <w:rPr>
          <w:rFonts w:ascii="Times New Roman" w:hAnsi="Times New Roman" w:cs="Times New Roman"/>
          <w:sz w:val="26"/>
          <w:szCs w:val="26"/>
        </w:rPr>
        <w:t>й</w:t>
      </w:r>
      <w:r w:rsidR="000A79CE" w:rsidRPr="00F40111">
        <w:rPr>
          <w:rFonts w:ascii="Times New Roman" w:hAnsi="Times New Roman" w:cs="Times New Roman"/>
          <w:sz w:val="26"/>
          <w:szCs w:val="26"/>
        </w:rPr>
        <w:t xml:space="preserve"> в любой технике с</w:t>
      </w:r>
      <w:r w:rsidRPr="00F40111">
        <w:rPr>
          <w:rFonts w:ascii="Times New Roman" w:hAnsi="Times New Roman" w:cs="Times New Roman"/>
          <w:sz w:val="26"/>
          <w:szCs w:val="26"/>
        </w:rPr>
        <w:t xml:space="preserve"> </w:t>
      </w:r>
      <w:r w:rsidR="00F40111" w:rsidRPr="00F40111">
        <w:rPr>
          <w:rFonts w:ascii="Times New Roman" w:hAnsi="Times New Roman" w:cs="Times New Roman"/>
          <w:sz w:val="26"/>
          <w:szCs w:val="26"/>
        </w:rPr>
        <w:t>возможным использованием</w:t>
      </w:r>
      <w:r w:rsidR="001B4EC9" w:rsidRPr="00F40111">
        <w:rPr>
          <w:rFonts w:ascii="Times New Roman" w:hAnsi="Times New Roman" w:cs="Times New Roman"/>
          <w:sz w:val="26"/>
          <w:szCs w:val="26"/>
        </w:rPr>
        <w:t xml:space="preserve"> элементов аппликации, </w:t>
      </w:r>
      <w:r w:rsidR="005B1192" w:rsidRPr="00F40111">
        <w:rPr>
          <w:rFonts w:ascii="Times New Roman" w:hAnsi="Times New Roman" w:cs="Times New Roman"/>
          <w:sz w:val="26"/>
          <w:szCs w:val="26"/>
        </w:rPr>
        <w:t>коллажа.</w:t>
      </w:r>
    </w:p>
    <w:p w:rsidR="00816860" w:rsidRPr="00F40111" w:rsidRDefault="00816860" w:rsidP="00F40111">
      <w:pPr>
        <w:tabs>
          <w:tab w:val="left" w:pos="980"/>
          <w:tab w:val="left" w:pos="1134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61DD" w:rsidRPr="002D1655" w:rsidRDefault="00816860" w:rsidP="00F40111">
      <w:pPr>
        <w:pStyle w:val="a3"/>
        <w:numPr>
          <w:ilvl w:val="1"/>
          <w:numId w:val="37"/>
        </w:numPr>
        <w:tabs>
          <w:tab w:val="left" w:pos="98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655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  <w:r w:rsidR="0058234E" w:rsidRPr="002D1655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="008B61DD" w:rsidRPr="002D1655">
        <w:rPr>
          <w:rFonts w:ascii="Times New Roman" w:eastAsia="Times New Roman" w:hAnsi="Times New Roman" w:cs="Times New Roman"/>
          <w:b/>
          <w:sz w:val="26"/>
          <w:szCs w:val="26"/>
        </w:rPr>
        <w:t>Героям Великой войны посвящается…</w:t>
      </w:r>
      <w:r w:rsidR="0058234E" w:rsidRPr="002D1655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2D16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40111" w:rsidRDefault="00816860" w:rsidP="00F40111">
      <w:pPr>
        <w:pStyle w:val="a3"/>
        <w:numPr>
          <w:ilvl w:val="2"/>
          <w:numId w:val="37"/>
        </w:numPr>
        <w:tabs>
          <w:tab w:val="left" w:pos="98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655">
        <w:rPr>
          <w:rFonts w:ascii="Times New Roman" w:eastAsia="Times New Roman" w:hAnsi="Times New Roman" w:cs="Times New Roman"/>
          <w:sz w:val="26"/>
          <w:szCs w:val="26"/>
        </w:rPr>
        <w:t>Мультимедийный проект</w:t>
      </w:r>
      <w:r w:rsidR="008B61DD" w:rsidRPr="002D16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1DD" w:rsidRPr="002D1655">
        <w:rPr>
          <w:rFonts w:ascii="Times New Roman" w:eastAsia="Times New Roman" w:hAnsi="Times New Roman" w:cs="Times New Roman"/>
          <w:b/>
          <w:sz w:val="26"/>
          <w:szCs w:val="26"/>
        </w:rPr>
        <w:t>«Он</w:t>
      </w:r>
      <w:r w:rsidR="002D1655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="008B61DD" w:rsidRPr="002D1655">
        <w:rPr>
          <w:rFonts w:ascii="Times New Roman" w:eastAsia="Times New Roman" w:hAnsi="Times New Roman" w:cs="Times New Roman"/>
          <w:b/>
          <w:sz w:val="26"/>
          <w:szCs w:val="26"/>
        </w:rPr>
        <w:t xml:space="preserve"> сражались за Родину!»</w:t>
      </w:r>
      <w:r w:rsidR="008B61DD" w:rsidRPr="002D1655">
        <w:rPr>
          <w:rFonts w:ascii="Times New Roman" w:eastAsia="Times New Roman" w:hAnsi="Times New Roman" w:cs="Times New Roman"/>
          <w:sz w:val="26"/>
          <w:szCs w:val="26"/>
        </w:rPr>
        <w:t xml:space="preserve"> (авторские презентации, фильмы и др.);</w:t>
      </w:r>
    </w:p>
    <w:p w:rsidR="008B61DD" w:rsidRPr="00F40111" w:rsidRDefault="008B61DD" w:rsidP="00F40111">
      <w:pPr>
        <w:pStyle w:val="a3"/>
        <w:numPr>
          <w:ilvl w:val="2"/>
          <w:numId w:val="37"/>
        </w:numPr>
        <w:tabs>
          <w:tab w:val="left" w:pos="98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011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Видеоэкскурсия </w:t>
      </w:r>
      <w:r w:rsidRPr="00F40111">
        <w:rPr>
          <w:rFonts w:ascii="Times New Roman" w:eastAsia="Times New Roman" w:hAnsi="Times New Roman" w:cs="Times New Roman"/>
          <w:b/>
          <w:sz w:val="26"/>
          <w:szCs w:val="26"/>
        </w:rPr>
        <w:t>«По местам боевой славы!»</w:t>
      </w:r>
      <w:r w:rsidRPr="00F4011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8234E" w:rsidRPr="00F40111">
        <w:rPr>
          <w:rFonts w:ascii="Times New Roman" w:eastAsia="Times New Roman" w:hAnsi="Times New Roman" w:cs="Times New Roman"/>
          <w:sz w:val="26"/>
          <w:szCs w:val="26"/>
        </w:rPr>
        <w:t>разработанные туристические маршруты, видеозапись авторских экскурсий</w:t>
      </w:r>
      <w:r w:rsidR="004C5F10" w:rsidRPr="00F40111">
        <w:rPr>
          <w:rFonts w:ascii="Times New Roman" w:eastAsia="Times New Roman" w:hAnsi="Times New Roman" w:cs="Times New Roman"/>
          <w:sz w:val="26"/>
          <w:szCs w:val="26"/>
        </w:rPr>
        <w:t xml:space="preserve"> по краеведению</w:t>
      </w:r>
      <w:r w:rsidR="00816860" w:rsidRPr="00F40111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816860" w:rsidRPr="002D1655" w:rsidRDefault="00816860" w:rsidP="00F40111">
      <w:pPr>
        <w:pStyle w:val="a3"/>
        <w:tabs>
          <w:tab w:val="left" w:pos="98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234E" w:rsidRPr="002D1655" w:rsidRDefault="0058234E" w:rsidP="00F40111">
      <w:pPr>
        <w:pStyle w:val="a3"/>
        <w:numPr>
          <w:ilvl w:val="1"/>
          <w:numId w:val="37"/>
        </w:numPr>
        <w:tabs>
          <w:tab w:val="left" w:pos="98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655">
        <w:rPr>
          <w:rFonts w:ascii="Times New Roman" w:eastAsia="Times New Roman" w:hAnsi="Times New Roman" w:cs="Times New Roman"/>
          <w:b/>
          <w:sz w:val="26"/>
          <w:szCs w:val="26"/>
        </w:rPr>
        <w:t>Эссе «Блестят на солнце ордена»</w:t>
      </w:r>
      <w:r w:rsidRPr="002D1655">
        <w:rPr>
          <w:rFonts w:ascii="Times New Roman" w:eastAsia="Times New Roman" w:hAnsi="Times New Roman" w:cs="Times New Roman"/>
          <w:sz w:val="26"/>
          <w:szCs w:val="26"/>
        </w:rPr>
        <w:t xml:space="preserve"> (авторский текст, отражающий позицию автора по вопросу сохранения памяти</w:t>
      </w:r>
      <w:r w:rsidR="00816860" w:rsidRPr="002D1655">
        <w:rPr>
          <w:rFonts w:ascii="Times New Roman" w:eastAsia="Times New Roman" w:hAnsi="Times New Roman" w:cs="Times New Roman"/>
          <w:sz w:val="26"/>
          <w:szCs w:val="26"/>
        </w:rPr>
        <w:t xml:space="preserve"> о Великой Отечественной войне)</w:t>
      </w:r>
    </w:p>
    <w:p w:rsidR="001B4EC9" w:rsidRPr="002D1655" w:rsidRDefault="001B4EC9" w:rsidP="002D1655">
      <w:pPr>
        <w:tabs>
          <w:tab w:val="left" w:pos="104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1A9" w:rsidRPr="002D1655" w:rsidRDefault="006C11A9" w:rsidP="002D165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92C" w:rsidRPr="00F40111" w:rsidRDefault="00E5092C" w:rsidP="00F40111">
      <w:pPr>
        <w:pStyle w:val="a3"/>
        <w:numPr>
          <w:ilvl w:val="0"/>
          <w:numId w:val="37"/>
        </w:numPr>
        <w:tabs>
          <w:tab w:val="left" w:pos="284"/>
        </w:tabs>
        <w:jc w:val="center"/>
        <w:rPr>
          <w:rStyle w:val="ad"/>
          <w:rFonts w:ascii="Times New Roman" w:hAnsi="Times New Roman" w:cs="Times New Roman"/>
          <w:color w:val="000000"/>
          <w:sz w:val="26"/>
          <w:szCs w:val="26"/>
        </w:rPr>
      </w:pPr>
      <w:r w:rsidRPr="00F40111">
        <w:rPr>
          <w:rStyle w:val="ad"/>
          <w:rFonts w:ascii="Times New Roman" w:hAnsi="Times New Roman" w:cs="Times New Roman"/>
          <w:color w:val="000000"/>
          <w:sz w:val="26"/>
          <w:szCs w:val="26"/>
        </w:rPr>
        <w:t>Критерии оценки конкурсной работы</w:t>
      </w:r>
      <w:r w:rsidR="00F40111">
        <w:rPr>
          <w:rStyle w:val="ad"/>
          <w:rFonts w:ascii="Times New Roman" w:hAnsi="Times New Roman" w:cs="Times New Roman"/>
          <w:color w:val="000000"/>
          <w:sz w:val="26"/>
          <w:szCs w:val="26"/>
        </w:rPr>
        <w:t>:</w:t>
      </w:r>
    </w:p>
    <w:p w:rsidR="00724EB5" w:rsidRPr="002D1655" w:rsidRDefault="00724EB5" w:rsidP="00F40111">
      <w:pPr>
        <w:jc w:val="both"/>
        <w:rPr>
          <w:rStyle w:val="ad"/>
          <w:rFonts w:ascii="Times New Roman" w:hAnsi="Times New Roman" w:cs="Times New Roman"/>
          <w:color w:val="000000"/>
          <w:sz w:val="26"/>
          <w:szCs w:val="26"/>
        </w:rPr>
      </w:pPr>
    </w:p>
    <w:p w:rsidR="004C5F10" w:rsidRPr="002D1655" w:rsidRDefault="004C5F10" w:rsidP="002D1655">
      <w:pPr>
        <w:pStyle w:val="2"/>
        <w:spacing w:before="0" w:beforeAutospacing="0" w:after="0" w:afterAutospacing="0"/>
        <w:ind w:firstLine="709"/>
        <w:jc w:val="both"/>
        <w:rPr>
          <w:i/>
          <w:iCs/>
          <w:color w:val="000000"/>
          <w:spacing w:val="-1"/>
          <w:sz w:val="26"/>
          <w:szCs w:val="26"/>
          <w:u w:val="single"/>
        </w:rPr>
      </w:pPr>
      <w:r w:rsidRPr="002D1655">
        <w:rPr>
          <w:i/>
          <w:iCs/>
          <w:color w:val="000000"/>
          <w:spacing w:val="-1"/>
          <w:sz w:val="26"/>
          <w:szCs w:val="26"/>
          <w:u w:val="single"/>
        </w:rPr>
        <w:t>Критерии оценки социальной рекламы</w:t>
      </w:r>
      <w:r w:rsidR="00F40111">
        <w:rPr>
          <w:i/>
          <w:iCs/>
          <w:color w:val="000000"/>
          <w:spacing w:val="-1"/>
          <w:sz w:val="26"/>
          <w:szCs w:val="26"/>
          <w:u w:val="single"/>
        </w:rPr>
        <w:t>:</w:t>
      </w:r>
    </w:p>
    <w:p w:rsidR="00724EB5" w:rsidRPr="002D1655" w:rsidRDefault="004C5F10" w:rsidP="00F40111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2D1655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>Соответствие содержания работы заявленной тематике конкурса.</w:t>
      </w:r>
    </w:p>
    <w:p w:rsidR="004C5F10" w:rsidRPr="002D1655" w:rsidRDefault="004C5F10" w:rsidP="00F40111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2D1655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 xml:space="preserve">Культура оформления </w:t>
      </w:r>
      <w:r w:rsidRPr="002D1655">
        <w:rPr>
          <w:rStyle w:val="ad"/>
          <w:rFonts w:ascii="Times New Roman" w:hAnsi="Times New Roman" w:cs="Times New Roman"/>
          <w:color w:val="000000"/>
          <w:sz w:val="26"/>
          <w:szCs w:val="26"/>
        </w:rPr>
        <w:t>(</w:t>
      </w:r>
      <w:r w:rsidRPr="002D1655">
        <w:rPr>
          <w:rFonts w:ascii="Times New Roman" w:hAnsi="Times New Roman" w:cs="Times New Roman"/>
          <w:sz w:val="26"/>
          <w:szCs w:val="26"/>
        </w:rPr>
        <w:t>наличие кратких сведений об авторе, учебном заведении, научном руководителе (если есть).</w:t>
      </w:r>
    </w:p>
    <w:p w:rsidR="004C5F10" w:rsidRPr="002D1655" w:rsidRDefault="004C5F10" w:rsidP="00F40111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2D1655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>Художественное мастерство.</w:t>
      </w:r>
    </w:p>
    <w:p w:rsidR="004C5F10" w:rsidRPr="002D1655" w:rsidRDefault="004C5F10" w:rsidP="00F40111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2D1655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>Оригинальность замысла и творческая индивидуальность.</w:t>
      </w:r>
    </w:p>
    <w:p w:rsidR="004C5F10" w:rsidRPr="002D1655" w:rsidRDefault="004C5F10" w:rsidP="00F40111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2D1655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>Глубина со</w:t>
      </w:r>
      <w:r w:rsidR="00272978" w:rsidRPr="002D1655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>держания и уровень раскрытия темы</w:t>
      </w:r>
    </w:p>
    <w:p w:rsidR="004C5F10" w:rsidRPr="002D1655" w:rsidRDefault="004C5F10" w:rsidP="00F40111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2D1655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>Выраженность гражданской позиции.</w:t>
      </w:r>
    </w:p>
    <w:p w:rsidR="004C5F10" w:rsidRPr="002D1655" w:rsidRDefault="004C5F10" w:rsidP="00F40111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2D1655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>Социальная значимость.</w:t>
      </w:r>
    </w:p>
    <w:p w:rsidR="00724EB5" w:rsidRPr="002D1655" w:rsidRDefault="00724EB5" w:rsidP="002D165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234E" w:rsidRDefault="0058234E" w:rsidP="002D1655">
      <w:pPr>
        <w:pStyle w:val="2"/>
        <w:spacing w:before="0" w:beforeAutospacing="0" w:after="0" w:afterAutospacing="0"/>
        <w:ind w:firstLine="709"/>
        <w:jc w:val="both"/>
        <w:rPr>
          <w:i/>
          <w:iCs/>
          <w:color w:val="000000"/>
          <w:spacing w:val="-1"/>
          <w:sz w:val="26"/>
          <w:szCs w:val="26"/>
          <w:u w:val="single"/>
        </w:rPr>
      </w:pPr>
      <w:bookmarkStart w:id="1" w:name="_Toc398601461"/>
      <w:r w:rsidRPr="002D1655">
        <w:rPr>
          <w:i/>
          <w:iCs/>
          <w:color w:val="000000"/>
          <w:spacing w:val="-1"/>
          <w:sz w:val="26"/>
          <w:szCs w:val="26"/>
          <w:u w:val="single"/>
        </w:rPr>
        <w:t xml:space="preserve">Критерии оценки </w:t>
      </w:r>
      <w:bookmarkEnd w:id="1"/>
      <w:r w:rsidR="00724EB5" w:rsidRPr="002D1655">
        <w:rPr>
          <w:i/>
          <w:iCs/>
          <w:color w:val="000000"/>
          <w:spacing w:val="-1"/>
          <w:sz w:val="26"/>
          <w:szCs w:val="26"/>
          <w:u w:val="single"/>
        </w:rPr>
        <w:t>проектных работ</w:t>
      </w:r>
      <w:r w:rsidR="007D552F">
        <w:rPr>
          <w:i/>
          <w:iCs/>
          <w:color w:val="000000"/>
          <w:spacing w:val="-1"/>
          <w:sz w:val="26"/>
          <w:szCs w:val="26"/>
          <w:u w:val="single"/>
        </w:rPr>
        <w:t>:</w:t>
      </w:r>
    </w:p>
    <w:p w:rsidR="00F40111" w:rsidRPr="002D1655" w:rsidRDefault="00F40111" w:rsidP="002D1655">
      <w:pPr>
        <w:pStyle w:val="2"/>
        <w:spacing w:before="0" w:beforeAutospacing="0" w:after="0" w:afterAutospacing="0"/>
        <w:ind w:firstLine="709"/>
        <w:jc w:val="both"/>
        <w:rPr>
          <w:i/>
          <w:iCs/>
          <w:color w:val="000000"/>
          <w:spacing w:val="-1"/>
          <w:sz w:val="26"/>
          <w:szCs w:val="26"/>
          <w:u w:val="single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6839"/>
      </w:tblGrid>
      <w:tr w:rsidR="0058234E" w:rsidRPr="002D1655" w:rsidTr="00F40111">
        <w:trPr>
          <w:trHeight w:val="54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34E" w:rsidRPr="002D1655" w:rsidRDefault="0058234E" w:rsidP="00F40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критерия</w:t>
            </w:r>
          </w:p>
        </w:tc>
        <w:tc>
          <w:tcPr>
            <w:tcW w:w="7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34E" w:rsidRPr="002D1655" w:rsidRDefault="0058234E" w:rsidP="00F40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b/>
                <w:sz w:val="26"/>
                <w:szCs w:val="26"/>
              </w:rPr>
              <w:t>Оцениваемые параметры</w:t>
            </w:r>
          </w:p>
        </w:tc>
      </w:tr>
      <w:tr w:rsidR="0058234E" w:rsidRPr="002D1655" w:rsidTr="00F40111">
        <w:trPr>
          <w:trHeight w:val="54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34E" w:rsidRPr="002D1655" w:rsidRDefault="0058234E" w:rsidP="00F40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Тема презентации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111" w:rsidRDefault="0058234E" w:rsidP="00F401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темы презентации Творческому конкурсу </w:t>
            </w:r>
          </w:p>
          <w:p w:rsidR="0058234E" w:rsidRPr="002D1655" w:rsidRDefault="0058234E" w:rsidP="00F401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«О героях былых времён»</w:t>
            </w:r>
            <w:r w:rsidR="00C008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C5F10" w:rsidRPr="002D1655" w:rsidTr="00F40111">
        <w:trPr>
          <w:trHeight w:val="54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F10" w:rsidRPr="002D1655" w:rsidRDefault="004C5F10" w:rsidP="00F40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Оформление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0" w:rsidRPr="002D1655" w:rsidRDefault="004C5F10" w:rsidP="00F401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Культура оформления: наличие титульного слайда с указанием кратких сведений об авторе, учебном заведении, научном руководителе (если есть).</w:t>
            </w:r>
          </w:p>
        </w:tc>
      </w:tr>
      <w:tr w:rsidR="0058234E" w:rsidRPr="002D1655" w:rsidTr="00F40111">
        <w:trPr>
          <w:trHeight w:val="54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34E" w:rsidRPr="002D1655" w:rsidRDefault="0058234E" w:rsidP="00F40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Дидактические и методические цели и</w:t>
            </w:r>
            <w:r w:rsidR="00F401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задачи презентации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34E" w:rsidRPr="002D1655" w:rsidRDefault="0058234E" w:rsidP="00F40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Соответствие целей поставленной теме</w:t>
            </w:r>
            <w:r w:rsidR="00C0081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8234E" w:rsidRPr="002D1655" w:rsidRDefault="0058234E" w:rsidP="00F40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Достижение поставленных целей и задач</w:t>
            </w:r>
            <w:r w:rsidR="00C008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8234E" w:rsidRPr="002D1655" w:rsidTr="00F40111">
        <w:trPr>
          <w:trHeight w:val="54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34E" w:rsidRPr="002D1655" w:rsidRDefault="0058234E" w:rsidP="007D5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Выделение основных идей презентации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34E" w:rsidRPr="002D1655" w:rsidRDefault="0058234E" w:rsidP="00F40111">
            <w:pPr>
              <w:ind w:firstLine="42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Соответствие целям и задачам</w:t>
            </w:r>
            <w:r w:rsidR="00C0081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8234E" w:rsidRPr="002D1655" w:rsidRDefault="0058234E" w:rsidP="00F40111">
            <w:pPr>
              <w:ind w:firstLine="42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Содержание умозаключений</w:t>
            </w:r>
            <w:r w:rsidR="00C0081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8234E" w:rsidRPr="002D1655" w:rsidRDefault="00724EB5" w:rsidP="00F40111">
            <w:pPr>
              <w:ind w:firstLine="42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Вызывают ли интерес у аудитории</w:t>
            </w:r>
            <w:r w:rsidR="00C008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8234E" w:rsidRPr="002D1655" w:rsidTr="00F40111">
        <w:trPr>
          <w:trHeight w:val="54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34E" w:rsidRPr="002D1655" w:rsidRDefault="0058234E" w:rsidP="00F40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34E" w:rsidRPr="002D1655" w:rsidRDefault="0058234E" w:rsidP="00F40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Достоверная информация об историчес</w:t>
            </w:r>
            <w:r w:rsidR="00C00816">
              <w:rPr>
                <w:rFonts w:ascii="Times New Roman" w:hAnsi="Times New Roman" w:cs="Times New Roman"/>
                <w:sz w:val="26"/>
                <w:szCs w:val="26"/>
              </w:rPr>
              <w:t>ких справках и текущих событиях;</w:t>
            </w:r>
          </w:p>
          <w:p w:rsidR="0058234E" w:rsidRPr="002D1655" w:rsidRDefault="0058234E" w:rsidP="00F40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Все заключения подтверждены достоверными источниками</w:t>
            </w:r>
            <w:r w:rsidR="00C0081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8234E" w:rsidRPr="002D1655" w:rsidRDefault="0058234E" w:rsidP="00F40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Язык изложения материала понятен аудитории</w:t>
            </w:r>
            <w:r w:rsidR="00C0081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8234E" w:rsidRPr="002D1655" w:rsidRDefault="0058234E" w:rsidP="00F40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Актуальность, точность и полезность содержания</w:t>
            </w:r>
            <w:r w:rsidR="00C008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8234E" w:rsidRPr="002D1655" w:rsidTr="00F40111">
        <w:trPr>
          <w:trHeight w:val="54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34E" w:rsidRPr="002D1655" w:rsidRDefault="0058234E" w:rsidP="00C00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Подбор информации для создания проекта – презентации</w:t>
            </w:r>
          </w:p>
          <w:p w:rsidR="0058234E" w:rsidRPr="002D1655" w:rsidRDefault="0058234E" w:rsidP="00F40111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EB5" w:rsidRPr="002D1655" w:rsidRDefault="00724EB5" w:rsidP="00C00816">
            <w:pPr>
              <w:tabs>
                <w:tab w:val="left" w:pos="325"/>
              </w:tabs>
              <w:ind w:firstLine="42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 xml:space="preserve">Наличие: </w:t>
            </w:r>
          </w:p>
          <w:p w:rsidR="0058234E" w:rsidRPr="002D1655" w:rsidRDefault="00724EB5" w:rsidP="00C00816">
            <w:pPr>
              <w:pStyle w:val="a3"/>
              <w:numPr>
                <w:ilvl w:val="0"/>
                <w:numId w:val="25"/>
              </w:numPr>
              <w:tabs>
                <w:tab w:val="left" w:pos="325"/>
              </w:tabs>
              <w:ind w:left="0" w:firstLine="42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Графические иллюстрации</w:t>
            </w:r>
            <w:r w:rsidR="000F7BB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8234E" w:rsidRPr="002D1655" w:rsidRDefault="0058234E" w:rsidP="00C00816">
            <w:pPr>
              <w:pStyle w:val="a3"/>
              <w:numPr>
                <w:ilvl w:val="0"/>
                <w:numId w:val="25"/>
              </w:numPr>
              <w:tabs>
                <w:tab w:val="left" w:pos="325"/>
              </w:tabs>
              <w:ind w:left="0" w:firstLine="42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Статистика</w:t>
            </w:r>
            <w:r w:rsidR="000F7BB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8234E" w:rsidRPr="002D1655" w:rsidRDefault="0058234E" w:rsidP="00C00816">
            <w:pPr>
              <w:pStyle w:val="a3"/>
              <w:numPr>
                <w:ilvl w:val="0"/>
                <w:numId w:val="25"/>
              </w:numPr>
              <w:tabs>
                <w:tab w:val="left" w:pos="325"/>
              </w:tabs>
              <w:ind w:left="0" w:firstLine="42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Диаграммы и графики</w:t>
            </w:r>
            <w:r w:rsidR="000F7BB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8234E" w:rsidRPr="002D1655" w:rsidRDefault="0058234E" w:rsidP="00C00816">
            <w:pPr>
              <w:pStyle w:val="a3"/>
              <w:numPr>
                <w:ilvl w:val="0"/>
                <w:numId w:val="25"/>
              </w:numPr>
              <w:tabs>
                <w:tab w:val="left" w:pos="325"/>
              </w:tabs>
              <w:ind w:left="0" w:firstLine="42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Экспертные оценки</w:t>
            </w:r>
            <w:r w:rsidR="000F7BB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8234E" w:rsidRPr="002D1655" w:rsidRDefault="0058234E" w:rsidP="00C00816">
            <w:pPr>
              <w:pStyle w:val="a3"/>
              <w:numPr>
                <w:ilvl w:val="0"/>
                <w:numId w:val="25"/>
              </w:numPr>
              <w:tabs>
                <w:tab w:val="left" w:pos="325"/>
              </w:tabs>
              <w:ind w:left="0" w:firstLine="42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Ресурсы Интернет</w:t>
            </w:r>
            <w:r w:rsidR="000F7BB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8234E" w:rsidRPr="002D1655" w:rsidRDefault="0058234E" w:rsidP="00C00816">
            <w:pPr>
              <w:pStyle w:val="a3"/>
              <w:numPr>
                <w:ilvl w:val="0"/>
                <w:numId w:val="25"/>
              </w:numPr>
              <w:tabs>
                <w:tab w:val="left" w:pos="325"/>
              </w:tabs>
              <w:ind w:left="0" w:firstLine="42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Примеры</w:t>
            </w:r>
            <w:r w:rsidR="000F7BB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8234E" w:rsidRPr="002D1655" w:rsidRDefault="0058234E" w:rsidP="00C00816">
            <w:pPr>
              <w:pStyle w:val="a3"/>
              <w:numPr>
                <w:ilvl w:val="0"/>
                <w:numId w:val="25"/>
              </w:numPr>
              <w:tabs>
                <w:tab w:val="left" w:pos="325"/>
              </w:tabs>
              <w:ind w:left="0" w:firstLine="42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Сравнения</w:t>
            </w:r>
            <w:r w:rsidR="000F7BB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8234E" w:rsidRPr="002D1655" w:rsidRDefault="0058234E" w:rsidP="00C00816">
            <w:pPr>
              <w:pStyle w:val="a3"/>
              <w:numPr>
                <w:ilvl w:val="0"/>
                <w:numId w:val="25"/>
              </w:numPr>
              <w:tabs>
                <w:tab w:val="left" w:pos="325"/>
              </w:tabs>
              <w:ind w:left="0" w:firstLine="42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Цитаты и т.д.</w:t>
            </w:r>
          </w:p>
        </w:tc>
      </w:tr>
      <w:tr w:rsidR="0058234E" w:rsidRPr="002D1655" w:rsidTr="00F40111">
        <w:trPr>
          <w:trHeight w:val="54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34E" w:rsidRPr="002D1655" w:rsidRDefault="0058234E" w:rsidP="007E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Логика и переходы во время проекта – презентации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34E" w:rsidRPr="002D1655" w:rsidRDefault="0058234E" w:rsidP="007E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От вступления к основной части</w:t>
            </w:r>
            <w:r w:rsidR="007E75E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8234E" w:rsidRPr="002D1655" w:rsidRDefault="0058234E" w:rsidP="007E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От одной основной идеи (части) к другой</w:t>
            </w:r>
            <w:r w:rsidR="007E75E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8234E" w:rsidRPr="002D1655" w:rsidRDefault="00724EB5" w:rsidP="007E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От одного слайда к другому</w:t>
            </w:r>
            <w:r w:rsidR="007E75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8234E" w:rsidRPr="002D1655" w:rsidTr="00F40111">
        <w:trPr>
          <w:trHeight w:val="54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5E1" w:rsidRDefault="0058234E" w:rsidP="007E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  <w:r w:rsidR="00724EB5" w:rsidRPr="002D165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8234E" w:rsidRPr="002D1655" w:rsidRDefault="00724EB5" w:rsidP="007E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список литературы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34E" w:rsidRPr="002D1655" w:rsidRDefault="00724EB5" w:rsidP="007E75E1">
            <w:pPr>
              <w:ind w:firstLine="42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Наличие выводов и списка литературы.</w:t>
            </w:r>
          </w:p>
        </w:tc>
      </w:tr>
      <w:tr w:rsidR="0058234E" w:rsidRPr="002D1655" w:rsidTr="00F40111">
        <w:trPr>
          <w:trHeight w:val="54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34E" w:rsidRPr="002D1655" w:rsidRDefault="0058234E" w:rsidP="007E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Дизайн презентации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34E" w:rsidRPr="002D1655" w:rsidRDefault="0058234E" w:rsidP="007E75E1">
            <w:pPr>
              <w:ind w:firstLine="42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Шрифт (читаемость)</w:t>
            </w:r>
            <w:r w:rsidR="007E75E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8234E" w:rsidRPr="002D1655" w:rsidRDefault="0058234E" w:rsidP="007E75E1">
            <w:pPr>
              <w:ind w:firstLine="42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Корректно ли выбран цвет (фона, шрифта, заголовков)</w:t>
            </w:r>
            <w:r w:rsidR="007E75E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8234E" w:rsidRPr="002D1655" w:rsidRDefault="0058234E" w:rsidP="007E75E1">
            <w:pPr>
              <w:ind w:firstLine="42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Элементы анимации</w:t>
            </w:r>
            <w:r w:rsidR="007E75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8234E" w:rsidRPr="002D1655" w:rsidTr="00F40111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34E" w:rsidRPr="002D1655" w:rsidRDefault="0058234E" w:rsidP="007E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Техническая часть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34E" w:rsidRPr="002D1655" w:rsidRDefault="0058234E" w:rsidP="007E75E1">
            <w:pPr>
              <w:ind w:lef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Грамматика</w:t>
            </w:r>
            <w:r w:rsidR="007E75E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8234E" w:rsidRPr="002D1655" w:rsidRDefault="00724EB5" w:rsidP="007E75E1">
            <w:pPr>
              <w:ind w:lef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Терминология</w:t>
            </w:r>
            <w:r w:rsidR="007E75E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8234E" w:rsidRPr="002D1655" w:rsidRDefault="00724EB5" w:rsidP="007E75E1">
            <w:pPr>
              <w:ind w:lef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  <w:r w:rsidR="0058234E" w:rsidRPr="002D1655">
              <w:rPr>
                <w:rFonts w:ascii="Times New Roman" w:hAnsi="Times New Roman" w:cs="Times New Roman"/>
                <w:sz w:val="26"/>
                <w:szCs w:val="26"/>
              </w:rPr>
              <w:t xml:space="preserve"> ошибок правописания и опечаток</w:t>
            </w:r>
            <w:r w:rsidR="000F7BB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05EFE" w:rsidRPr="002D1655">
              <w:rPr>
                <w:rFonts w:ascii="Times New Roman" w:hAnsi="Times New Roman" w:cs="Times New Roman"/>
                <w:sz w:val="26"/>
                <w:szCs w:val="26"/>
              </w:rPr>
              <w:t xml:space="preserve"> исторических неточностей</w:t>
            </w:r>
            <w:r w:rsidR="007E75E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24EB5" w:rsidRPr="002D1655" w:rsidRDefault="00724EB5" w:rsidP="007E75E1">
            <w:pPr>
              <w:ind w:lef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Качество звука, композиционное построение, качество съёмки (для фильма)</w:t>
            </w:r>
            <w:r w:rsidR="007E75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05EFE" w:rsidRPr="002D1655" w:rsidTr="00F40111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EFE" w:rsidRPr="002D1655" w:rsidRDefault="00705EFE" w:rsidP="007E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Содержательная часть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EFE" w:rsidRPr="002D1655" w:rsidRDefault="00705EFE" w:rsidP="007E75E1">
            <w:pPr>
              <w:ind w:left="184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Наличие регионального компонента</w:t>
            </w:r>
            <w:r w:rsidR="000F7BB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05EFE" w:rsidRPr="002D1655" w:rsidRDefault="00705EFE" w:rsidP="007E75E1">
            <w:pPr>
              <w:ind w:left="184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Четкость авторской идеи</w:t>
            </w:r>
            <w:r w:rsidR="000F7BB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05EFE" w:rsidRPr="002D1655" w:rsidRDefault="00705EFE" w:rsidP="007E75E1">
            <w:pPr>
              <w:ind w:left="184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D1655">
              <w:rPr>
                <w:rFonts w:ascii="Times New Roman" w:hAnsi="Times New Roman" w:cs="Times New Roman"/>
                <w:sz w:val="26"/>
                <w:szCs w:val="26"/>
              </w:rPr>
              <w:t>Глубина содержания и уровень раскрытия темы</w:t>
            </w:r>
            <w:r w:rsidR="000F7BB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05EFE" w:rsidRPr="002D1655" w:rsidRDefault="00705EFE" w:rsidP="007E75E1">
            <w:pPr>
              <w:ind w:left="184" w:hanging="142"/>
              <w:rPr>
                <w:rStyle w:val="ad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D1655">
              <w:rPr>
                <w:rStyle w:val="ad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Оригинальность замысла и творческая индивидуальность</w:t>
            </w:r>
            <w:r w:rsidR="000F7BBB">
              <w:rPr>
                <w:rStyle w:val="ad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;</w:t>
            </w:r>
          </w:p>
          <w:p w:rsidR="00705EFE" w:rsidRPr="002D1655" w:rsidRDefault="00705EFE" w:rsidP="007E75E1">
            <w:pPr>
              <w:ind w:left="184" w:hanging="142"/>
              <w:rPr>
                <w:rStyle w:val="ad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D1655">
              <w:rPr>
                <w:rStyle w:val="ad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Персп</w:t>
            </w:r>
            <w:r w:rsidR="000F7BBB">
              <w:rPr>
                <w:rStyle w:val="ad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ективность внедрения в практику;</w:t>
            </w:r>
          </w:p>
          <w:p w:rsidR="00705EFE" w:rsidRPr="002D1655" w:rsidRDefault="00705EFE" w:rsidP="007E75E1">
            <w:pPr>
              <w:ind w:left="184" w:hanging="142"/>
              <w:rPr>
                <w:rStyle w:val="ad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D1655">
              <w:rPr>
                <w:rStyle w:val="ad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Выраженность гражданской позиции</w:t>
            </w:r>
            <w:r w:rsidR="000F7BBB">
              <w:rPr>
                <w:rStyle w:val="ad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;</w:t>
            </w:r>
            <w:bookmarkStart w:id="2" w:name="_GoBack"/>
            <w:bookmarkEnd w:id="2"/>
          </w:p>
          <w:p w:rsidR="00705EFE" w:rsidRPr="002D1655" w:rsidRDefault="00705EFE" w:rsidP="007E75E1">
            <w:pPr>
              <w:ind w:left="184" w:hanging="14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D1655">
              <w:rPr>
                <w:rStyle w:val="ad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Социальная значимость.</w:t>
            </w:r>
          </w:p>
        </w:tc>
      </w:tr>
    </w:tbl>
    <w:p w:rsidR="0058234E" w:rsidRPr="002D1655" w:rsidRDefault="0058234E" w:rsidP="00F4011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4C5F10" w:rsidRPr="002D1655" w:rsidRDefault="004C5F10" w:rsidP="002D1655">
      <w:pPr>
        <w:pStyle w:val="2"/>
        <w:spacing w:before="0" w:beforeAutospacing="0" w:after="0" w:afterAutospacing="0"/>
        <w:ind w:firstLine="709"/>
        <w:jc w:val="both"/>
        <w:rPr>
          <w:i/>
          <w:iCs/>
          <w:color w:val="000000"/>
          <w:spacing w:val="-1"/>
          <w:sz w:val="26"/>
          <w:szCs w:val="26"/>
          <w:u w:val="single"/>
        </w:rPr>
      </w:pPr>
      <w:r w:rsidRPr="002D1655">
        <w:rPr>
          <w:i/>
          <w:iCs/>
          <w:color w:val="000000"/>
          <w:spacing w:val="-1"/>
          <w:sz w:val="26"/>
          <w:szCs w:val="26"/>
          <w:u w:val="single"/>
        </w:rPr>
        <w:t>Критерии оценки эссе «Блестят на солнце ордена»</w:t>
      </w:r>
      <w:r w:rsidR="007E75E1">
        <w:rPr>
          <w:i/>
          <w:iCs/>
          <w:color w:val="000000"/>
          <w:spacing w:val="-1"/>
          <w:sz w:val="26"/>
          <w:szCs w:val="26"/>
          <w:u w:val="single"/>
        </w:rPr>
        <w:t>:</w:t>
      </w:r>
    </w:p>
    <w:p w:rsidR="004C5F10" w:rsidRPr="002D1655" w:rsidRDefault="004C5F10" w:rsidP="002D165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705EFE" w:rsidRPr="002D1655" w:rsidRDefault="00705EFE" w:rsidP="007E75E1">
      <w:pPr>
        <w:pStyle w:val="rtejustify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D1655">
        <w:rPr>
          <w:sz w:val="26"/>
          <w:szCs w:val="26"/>
        </w:rPr>
        <w:t xml:space="preserve">Объем эссе– до 2-3 страниц текста в редакторе Word. </w:t>
      </w:r>
    </w:p>
    <w:p w:rsidR="00705EFE" w:rsidRPr="002D1655" w:rsidRDefault="00705EFE" w:rsidP="007E75E1">
      <w:pPr>
        <w:pStyle w:val="rtejustify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D1655">
        <w:rPr>
          <w:sz w:val="26"/>
          <w:szCs w:val="26"/>
        </w:rPr>
        <w:t>Шрифт</w:t>
      </w:r>
      <w:r w:rsidRPr="002D1655">
        <w:rPr>
          <w:sz w:val="26"/>
          <w:szCs w:val="26"/>
          <w:lang w:val="en-US"/>
        </w:rPr>
        <w:t xml:space="preserve">: Times New Roman, </w:t>
      </w:r>
      <w:r w:rsidRPr="002D1655">
        <w:rPr>
          <w:sz w:val="26"/>
          <w:szCs w:val="26"/>
        </w:rPr>
        <w:t>кегль</w:t>
      </w:r>
      <w:r w:rsidRPr="002D1655">
        <w:rPr>
          <w:sz w:val="26"/>
          <w:szCs w:val="26"/>
          <w:lang w:val="en-US"/>
        </w:rPr>
        <w:t xml:space="preserve"> - 14, </w:t>
      </w:r>
      <w:r w:rsidRPr="002D1655">
        <w:rPr>
          <w:sz w:val="26"/>
          <w:szCs w:val="26"/>
        </w:rPr>
        <w:t>интервал</w:t>
      </w:r>
      <w:r w:rsidRPr="002D1655">
        <w:rPr>
          <w:sz w:val="26"/>
          <w:szCs w:val="26"/>
          <w:lang w:val="en-US"/>
        </w:rPr>
        <w:t xml:space="preserve"> – 1,5. </w:t>
      </w:r>
      <w:r w:rsidRPr="002D1655">
        <w:rPr>
          <w:sz w:val="26"/>
          <w:szCs w:val="26"/>
        </w:rPr>
        <w:t xml:space="preserve">Все поля по 20 мм. </w:t>
      </w:r>
    </w:p>
    <w:p w:rsidR="00705EFE" w:rsidRPr="002D1655" w:rsidRDefault="00705EFE" w:rsidP="007E75E1">
      <w:pPr>
        <w:pStyle w:val="rtejustify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2D1655">
        <w:rPr>
          <w:sz w:val="26"/>
          <w:szCs w:val="26"/>
        </w:rPr>
        <w:t>Вверху слева указывается фамилия, имя, отчество автора эссе. Далее через один интервал - название эссе жирным шрифтом. Затем через один пропущенный интервал располагается текст.</w:t>
      </w:r>
    </w:p>
    <w:p w:rsidR="0058234E" w:rsidRPr="002D1655" w:rsidRDefault="00705EFE" w:rsidP="007E75E1">
      <w:pPr>
        <w:pStyle w:val="rtejustify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2D1655">
        <w:rPr>
          <w:sz w:val="26"/>
          <w:szCs w:val="26"/>
        </w:rPr>
        <w:t>Отсутствие грамматических, пунктуационных, исторических ошибок. Соблюдение стилистических норм русского языка.</w:t>
      </w:r>
    </w:p>
    <w:p w:rsidR="00705EFE" w:rsidRPr="002D1655" w:rsidRDefault="00705EFE" w:rsidP="007E75E1">
      <w:pPr>
        <w:pStyle w:val="rtejustify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D1655">
        <w:rPr>
          <w:sz w:val="26"/>
          <w:szCs w:val="26"/>
        </w:rPr>
        <w:t xml:space="preserve">Представление собственной точки зрения (позиции, отношения) при раскрытии проблемы; </w:t>
      </w:r>
    </w:p>
    <w:p w:rsidR="00705EFE" w:rsidRPr="002D1655" w:rsidRDefault="00705EFE" w:rsidP="007E75E1">
      <w:pPr>
        <w:pStyle w:val="rtejustify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D1655">
        <w:rPr>
          <w:sz w:val="26"/>
          <w:szCs w:val="26"/>
        </w:rPr>
        <w:t xml:space="preserve">Раскрытие проблемы на теоретическом уровне (в связях и с обоснованиями) или на бытовом уровне, с корректным использованием или без использования научных понятий в контексте ответа на вопрос эссе; </w:t>
      </w:r>
    </w:p>
    <w:p w:rsidR="00705EFE" w:rsidRPr="002D1655" w:rsidRDefault="00705EFE" w:rsidP="007E75E1">
      <w:pPr>
        <w:pStyle w:val="rtejustify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2D1655">
        <w:rPr>
          <w:sz w:val="26"/>
          <w:szCs w:val="26"/>
        </w:rPr>
        <w:t>Аргументация своей позиции с опорой на факты социально-экономической действительности или собственный опыт.</w:t>
      </w:r>
    </w:p>
    <w:p w:rsidR="00272978" w:rsidRPr="002D1655" w:rsidRDefault="00272978" w:rsidP="007D552F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d"/>
          <w:color w:val="000000"/>
          <w:sz w:val="26"/>
          <w:szCs w:val="26"/>
        </w:rPr>
      </w:pPr>
    </w:p>
    <w:p w:rsidR="00272978" w:rsidRPr="002D1655" w:rsidRDefault="00272978" w:rsidP="002D1655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color w:val="000000"/>
          <w:sz w:val="26"/>
          <w:szCs w:val="26"/>
        </w:rPr>
      </w:pPr>
    </w:p>
    <w:p w:rsidR="00E5092C" w:rsidRPr="007E75E1" w:rsidRDefault="00E5092C" w:rsidP="007E75E1">
      <w:pPr>
        <w:pStyle w:val="rtecenter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rStyle w:val="ad"/>
          <w:b w:val="0"/>
          <w:bCs w:val="0"/>
          <w:color w:val="291E1E"/>
          <w:sz w:val="26"/>
          <w:szCs w:val="26"/>
        </w:rPr>
      </w:pPr>
      <w:r w:rsidRPr="002D1655">
        <w:rPr>
          <w:rStyle w:val="ad"/>
          <w:color w:val="000000"/>
          <w:sz w:val="26"/>
          <w:szCs w:val="26"/>
        </w:rPr>
        <w:t>Требования к оформлению пакета документов:</w:t>
      </w:r>
    </w:p>
    <w:p w:rsidR="007E75E1" w:rsidRPr="002D1655" w:rsidRDefault="007E75E1" w:rsidP="007E75E1">
      <w:pPr>
        <w:pStyle w:val="rtecenter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291E1E"/>
          <w:sz w:val="26"/>
          <w:szCs w:val="26"/>
        </w:rPr>
      </w:pPr>
    </w:p>
    <w:p w:rsidR="00A07DA4" w:rsidRPr="002D1655" w:rsidRDefault="00E5092C" w:rsidP="007E75E1">
      <w:pPr>
        <w:pStyle w:val="rtejustify"/>
        <w:numPr>
          <w:ilvl w:val="1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91E1E"/>
          <w:sz w:val="26"/>
          <w:szCs w:val="26"/>
        </w:rPr>
      </w:pPr>
      <w:r w:rsidRPr="002D1655">
        <w:rPr>
          <w:color w:val="000000"/>
          <w:sz w:val="26"/>
          <w:szCs w:val="26"/>
        </w:rPr>
        <w:t>Все файлы с работами подписываются (переименовываются) фамилиями уча</w:t>
      </w:r>
      <w:r w:rsidR="00227071" w:rsidRPr="002D1655">
        <w:rPr>
          <w:color w:val="000000"/>
          <w:sz w:val="26"/>
          <w:szCs w:val="26"/>
        </w:rPr>
        <w:t>стников, представляющих работы.</w:t>
      </w:r>
    </w:p>
    <w:p w:rsidR="00837790" w:rsidRPr="002D1655" w:rsidRDefault="00837790" w:rsidP="007E75E1">
      <w:pPr>
        <w:pStyle w:val="rtejustify"/>
        <w:numPr>
          <w:ilvl w:val="1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91E1E"/>
          <w:sz w:val="26"/>
          <w:szCs w:val="26"/>
        </w:rPr>
      </w:pPr>
      <w:r w:rsidRPr="002D1655">
        <w:rPr>
          <w:color w:val="000000"/>
          <w:sz w:val="26"/>
          <w:szCs w:val="26"/>
        </w:rPr>
        <w:t xml:space="preserve">Оргкомитет оставляет за собой право объединять или дополнительно делить </w:t>
      </w:r>
      <w:r w:rsidR="008B61DD" w:rsidRPr="002D1655">
        <w:rPr>
          <w:color w:val="000000"/>
          <w:sz w:val="26"/>
          <w:szCs w:val="26"/>
        </w:rPr>
        <w:t>номинации</w:t>
      </w:r>
      <w:r w:rsidRPr="002D1655">
        <w:rPr>
          <w:color w:val="000000"/>
          <w:sz w:val="26"/>
          <w:szCs w:val="26"/>
        </w:rPr>
        <w:t xml:space="preserve"> в зависимости от количества представленных работ.</w:t>
      </w:r>
    </w:p>
    <w:p w:rsidR="00A07DA4" w:rsidRPr="002D1655" w:rsidRDefault="000E47C7" w:rsidP="007E75E1">
      <w:pPr>
        <w:pStyle w:val="rtejustify"/>
        <w:numPr>
          <w:ilvl w:val="1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91E1E"/>
          <w:sz w:val="26"/>
          <w:szCs w:val="26"/>
        </w:rPr>
      </w:pPr>
      <w:r w:rsidRPr="002D1655">
        <w:rPr>
          <w:color w:val="000000"/>
          <w:sz w:val="26"/>
          <w:szCs w:val="26"/>
        </w:rPr>
        <w:t>Творческая работа может быть выполнена</w:t>
      </w:r>
      <w:r w:rsidR="00E5092C" w:rsidRPr="002D1655">
        <w:rPr>
          <w:color w:val="000000"/>
          <w:sz w:val="26"/>
          <w:szCs w:val="26"/>
        </w:rPr>
        <w:t xml:space="preserve"> на любом материале</w:t>
      </w:r>
      <w:r w:rsidR="00216983" w:rsidRPr="002D1655">
        <w:rPr>
          <w:color w:val="000000"/>
          <w:sz w:val="26"/>
          <w:szCs w:val="26"/>
        </w:rPr>
        <w:t xml:space="preserve"> (ватман, картон, холст и т.д.</w:t>
      </w:r>
      <w:r w:rsidRPr="002D1655">
        <w:rPr>
          <w:color w:val="000000"/>
          <w:sz w:val="26"/>
          <w:szCs w:val="26"/>
        </w:rPr>
        <w:t>). В электронном виде творческая работа должна быть представлена</w:t>
      </w:r>
      <w:r w:rsidR="00216983" w:rsidRPr="002D1655">
        <w:rPr>
          <w:color w:val="000000"/>
          <w:sz w:val="26"/>
          <w:szCs w:val="26"/>
        </w:rPr>
        <w:t xml:space="preserve"> в форматах </w:t>
      </w:r>
      <w:r w:rsidR="00216983" w:rsidRPr="002D1655">
        <w:rPr>
          <w:color w:val="000000"/>
          <w:sz w:val="26"/>
          <w:szCs w:val="26"/>
          <w:lang w:val="en-US"/>
        </w:rPr>
        <w:t>jpeg</w:t>
      </w:r>
      <w:r w:rsidR="00216983" w:rsidRPr="002D1655">
        <w:rPr>
          <w:color w:val="000000"/>
          <w:sz w:val="26"/>
          <w:szCs w:val="26"/>
        </w:rPr>
        <w:t xml:space="preserve"> или </w:t>
      </w:r>
      <w:r w:rsidR="00216983" w:rsidRPr="002D1655">
        <w:rPr>
          <w:color w:val="000000"/>
          <w:sz w:val="26"/>
          <w:szCs w:val="26"/>
          <w:lang w:val="en-US"/>
        </w:rPr>
        <w:t>pdf</w:t>
      </w:r>
      <w:r w:rsidR="00216983" w:rsidRPr="002D1655">
        <w:rPr>
          <w:color w:val="000000"/>
          <w:sz w:val="26"/>
          <w:szCs w:val="26"/>
        </w:rPr>
        <w:t>.</w:t>
      </w:r>
    </w:p>
    <w:p w:rsidR="00216983" w:rsidRPr="002D1655" w:rsidRDefault="00216983" w:rsidP="007E75E1">
      <w:pPr>
        <w:pStyle w:val="rtejustify"/>
        <w:numPr>
          <w:ilvl w:val="1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91E1E"/>
          <w:sz w:val="26"/>
          <w:szCs w:val="26"/>
        </w:rPr>
      </w:pPr>
      <w:r w:rsidRPr="002D1655">
        <w:rPr>
          <w:color w:val="000000"/>
          <w:sz w:val="26"/>
          <w:szCs w:val="26"/>
        </w:rPr>
        <w:t>М</w:t>
      </w:r>
      <w:r w:rsidR="002F5951" w:rsidRPr="002D1655">
        <w:rPr>
          <w:color w:val="000000"/>
          <w:sz w:val="26"/>
          <w:szCs w:val="26"/>
        </w:rPr>
        <w:t>ульт</w:t>
      </w:r>
      <w:r w:rsidR="000E47C7" w:rsidRPr="002D1655">
        <w:rPr>
          <w:color w:val="000000"/>
          <w:sz w:val="26"/>
          <w:szCs w:val="26"/>
        </w:rPr>
        <w:t xml:space="preserve">имедийная </w:t>
      </w:r>
      <w:r w:rsidR="0016566D" w:rsidRPr="002D1655">
        <w:rPr>
          <w:color w:val="000000"/>
          <w:sz w:val="26"/>
          <w:szCs w:val="26"/>
        </w:rPr>
        <w:t>работа может</w:t>
      </w:r>
      <w:r w:rsidR="000E47C7" w:rsidRPr="002D1655">
        <w:rPr>
          <w:color w:val="000000"/>
          <w:sz w:val="26"/>
          <w:szCs w:val="26"/>
        </w:rPr>
        <w:t xml:space="preserve"> быть представлена</w:t>
      </w:r>
      <w:r w:rsidRPr="002D1655">
        <w:rPr>
          <w:color w:val="000000"/>
          <w:sz w:val="26"/>
          <w:szCs w:val="26"/>
        </w:rPr>
        <w:t xml:space="preserve"> в форматах </w:t>
      </w:r>
      <w:r w:rsidRPr="002D1655">
        <w:rPr>
          <w:color w:val="000000"/>
          <w:sz w:val="26"/>
          <w:szCs w:val="26"/>
          <w:lang w:val="en-US"/>
        </w:rPr>
        <w:t>pptx</w:t>
      </w:r>
      <w:r w:rsidRPr="002D1655">
        <w:rPr>
          <w:color w:val="000000"/>
          <w:sz w:val="26"/>
          <w:szCs w:val="26"/>
        </w:rPr>
        <w:t xml:space="preserve">, </w:t>
      </w:r>
      <w:r w:rsidRPr="002D1655">
        <w:rPr>
          <w:color w:val="000000"/>
          <w:sz w:val="26"/>
          <w:szCs w:val="26"/>
          <w:lang w:val="en-US"/>
        </w:rPr>
        <w:t>pdf</w:t>
      </w:r>
      <w:r w:rsidRPr="002D1655">
        <w:rPr>
          <w:color w:val="000000"/>
          <w:sz w:val="26"/>
          <w:szCs w:val="26"/>
        </w:rPr>
        <w:t>, avi, mp</w:t>
      </w:r>
      <w:r w:rsidRPr="002D1655">
        <w:rPr>
          <w:color w:val="000000"/>
          <w:sz w:val="26"/>
          <w:szCs w:val="26"/>
          <w:lang w:val="en-US"/>
        </w:rPr>
        <w:t>eg</w:t>
      </w:r>
      <w:r w:rsidRPr="002D1655">
        <w:rPr>
          <w:color w:val="000000"/>
          <w:sz w:val="26"/>
          <w:szCs w:val="26"/>
        </w:rPr>
        <w:t xml:space="preserve">4, </w:t>
      </w:r>
      <w:r w:rsidRPr="002D1655">
        <w:rPr>
          <w:color w:val="000000"/>
          <w:sz w:val="26"/>
          <w:szCs w:val="26"/>
          <w:lang w:val="en-US"/>
        </w:rPr>
        <w:t>mov</w:t>
      </w:r>
      <w:r w:rsidRPr="002D1655">
        <w:rPr>
          <w:color w:val="000000"/>
          <w:sz w:val="26"/>
          <w:szCs w:val="26"/>
        </w:rPr>
        <w:t xml:space="preserve">.  </w:t>
      </w:r>
    </w:p>
    <w:p w:rsidR="008A1A0B" w:rsidRPr="002D1655" w:rsidRDefault="008A1A0B" w:rsidP="007E75E1">
      <w:pPr>
        <w:pStyle w:val="rtejustify"/>
        <w:numPr>
          <w:ilvl w:val="1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91E1E"/>
          <w:sz w:val="26"/>
          <w:szCs w:val="26"/>
        </w:rPr>
      </w:pPr>
      <w:r w:rsidRPr="002D1655">
        <w:rPr>
          <w:sz w:val="26"/>
          <w:szCs w:val="26"/>
        </w:rPr>
        <w:lastRenderedPageBreak/>
        <w:t xml:space="preserve">Материал должен соответствовать законодательству Российской Федерации и тематике Конкурса и </w:t>
      </w:r>
      <w:r w:rsidRPr="002D1655">
        <w:rPr>
          <w:b/>
          <w:sz w:val="26"/>
          <w:szCs w:val="26"/>
        </w:rPr>
        <w:t>не должен содержать</w:t>
      </w:r>
      <w:r w:rsidRPr="002D1655">
        <w:rPr>
          <w:sz w:val="26"/>
          <w:szCs w:val="26"/>
        </w:rPr>
        <w:t>:</w:t>
      </w:r>
    </w:p>
    <w:p w:rsidR="008A1A0B" w:rsidRPr="002D1655" w:rsidRDefault="008A1A0B" w:rsidP="007E75E1">
      <w:pPr>
        <w:pStyle w:val="11"/>
        <w:numPr>
          <w:ilvl w:val="0"/>
          <w:numId w:val="23"/>
        </w:numPr>
        <w:tabs>
          <w:tab w:val="left" w:pos="993"/>
          <w:tab w:val="left" w:pos="1134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D1655">
        <w:rPr>
          <w:rFonts w:ascii="Times New Roman" w:hAnsi="Times New Roman" w:cs="Times New Roman"/>
          <w:sz w:val="26"/>
          <w:szCs w:val="26"/>
        </w:rPr>
        <w:t>изображений всех видов свастики, насилия, дискриминации, вандализма, информации, в любой форме унижающей достоинство человека или группы людей;</w:t>
      </w:r>
    </w:p>
    <w:p w:rsidR="008A1A0B" w:rsidRPr="002D1655" w:rsidRDefault="008A1A0B" w:rsidP="007E75E1">
      <w:pPr>
        <w:pStyle w:val="11"/>
        <w:numPr>
          <w:ilvl w:val="0"/>
          <w:numId w:val="23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D1655">
        <w:rPr>
          <w:rFonts w:ascii="Times New Roman" w:hAnsi="Times New Roman" w:cs="Times New Roman"/>
          <w:sz w:val="26"/>
          <w:szCs w:val="26"/>
        </w:rPr>
        <w:t>ненормативной лексики;</w:t>
      </w:r>
    </w:p>
    <w:p w:rsidR="008A1A0B" w:rsidRPr="002D1655" w:rsidRDefault="008A1A0B" w:rsidP="007E75E1">
      <w:pPr>
        <w:pStyle w:val="11"/>
        <w:numPr>
          <w:ilvl w:val="0"/>
          <w:numId w:val="23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D1655">
        <w:rPr>
          <w:rFonts w:ascii="Times New Roman" w:hAnsi="Times New Roman" w:cs="Times New Roman"/>
          <w:sz w:val="26"/>
          <w:szCs w:val="26"/>
        </w:rPr>
        <w:t>изображения процесса курения, употребления спиртных напитков, наркотических средст</w:t>
      </w:r>
      <w:r w:rsidR="00B74673" w:rsidRPr="002D1655">
        <w:rPr>
          <w:rFonts w:ascii="Times New Roman" w:hAnsi="Times New Roman" w:cs="Times New Roman"/>
          <w:sz w:val="26"/>
          <w:szCs w:val="26"/>
        </w:rPr>
        <w:t>в и др.</w:t>
      </w:r>
      <w:r w:rsidRPr="002D1655">
        <w:rPr>
          <w:rFonts w:ascii="Times New Roman" w:hAnsi="Times New Roman" w:cs="Times New Roman"/>
          <w:sz w:val="26"/>
          <w:szCs w:val="26"/>
        </w:rPr>
        <w:t>;</w:t>
      </w:r>
    </w:p>
    <w:p w:rsidR="008A1A0B" w:rsidRPr="002D1655" w:rsidRDefault="008A1A0B" w:rsidP="007E75E1">
      <w:pPr>
        <w:pStyle w:val="11"/>
        <w:numPr>
          <w:ilvl w:val="0"/>
          <w:numId w:val="23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D1655">
        <w:rPr>
          <w:rFonts w:ascii="Times New Roman" w:hAnsi="Times New Roman" w:cs="Times New Roman"/>
          <w:sz w:val="26"/>
          <w:szCs w:val="26"/>
        </w:rPr>
        <w:t>полного или частичного заимствования чужих текстов, идей дизайна без указания авторов и источников.</w:t>
      </w:r>
    </w:p>
    <w:p w:rsidR="00272978" w:rsidRPr="002D1655" w:rsidRDefault="00272978" w:rsidP="007E75E1">
      <w:pPr>
        <w:pStyle w:val="rtejustify"/>
        <w:numPr>
          <w:ilvl w:val="1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91E1E"/>
          <w:sz w:val="26"/>
          <w:szCs w:val="26"/>
        </w:rPr>
      </w:pPr>
      <w:r w:rsidRPr="002D1655">
        <w:rPr>
          <w:color w:val="000000"/>
          <w:sz w:val="26"/>
          <w:szCs w:val="26"/>
        </w:rPr>
        <w:t>Работы, представленные на конкурс должны быть АВТОРСКИМИ.  Авторские права на работы сохраняются за участниками конкурса. Оргкомитет конкурса оставляет за собой право без уведомления и без объяснения причин оставить без внимания работы участников, нарушивших положение конкурса.</w:t>
      </w:r>
    </w:p>
    <w:p w:rsidR="00272978" w:rsidRPr="002D1655" w:rsidRDefault="00272978" w:rsidP="002D1655">
      <w:pPr>
        <w:pStyle w:val="1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92C" w:rsidRPr="002D1655" w:rsidRDefault="00E5092C" w:rsidP="002D1655">
      <w:pPr>
        <w:tabs>
          <w:tab w:val="left" w:pos="500"/>
        </w:tabs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0C49" w:rsidRPr="002D1655" w:rsidRDefault="00230C49" w:rsidP="004758F0">
      <w:pPr>
        <w:pStyle w:val="a3"/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1655">
        <w:rPr>
          <w:rFonts w:ascii="Times New Roman" w:eastAsia="Times New Roman" w:hAnsi="Times New Roman" w:cs="Times New Roman"/>
          <w:b/>
          <w:sz w:val="26"/>
          <w:szCs w:val="26"/>
        </w:rPr>
        <w:t>Условия и сроки проведения:</w:t>
      </w:r>
    </w:p>
    <w:p w:rsidR="00230C49" w:rsidRPr="002D1655" w:rsidRDefault="00230C49" w:rsidP="002D165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0C49" w:rsidRPr="004758F0" w:rsidRDefault="00AC2471" w:rsidP="004758F0">
      <w:pPr>
        <w:pStyle w:val="a3"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8F0">
        <w:rPr>
          <w:rFonts w:ascii="Times New Roman" w:eastAsia="Times New Roman" w:hAnsi="Times New Roman" w:cs="Times New Roman"/>
          <w:sz w:val="26"/>
          <w:szCs w:val="26"/>
        </w:rPr>
        <w:t>Конкурс</w:t>
      </w:r>
      <w:r w:rsidR="00227071" w:rsidRPr="004758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0C49" w:rsidRPr="004758F0">
        <w:rPr>
          <w:rFonts w:ascii="Times New Roman" w:eastAsia="Times New Roman" w:hAnsi="Times New Roman" w:cs="Times New Roman"/>
          <w:sz w:val="26"/>
          <w:szCs w:val="26"/>
        </w:rPr>
        <w:t>проводит</w:t>
      </w:r>
      <w:r w:rsidR="004C34AB" w:rsidRPr="004758F0">
        <w:rPr>
          <w:rFonts w:ascii="Times New Roman" w:eastAsia="Times New Roman" w:hAnsi="Times New Roman" w:cs="Times New Roman"/>
          <w:sz w:val="26"/>
          <w:szCs w:val="26"/>
        </w:rPr>
        <w:t>ся для преподавател</w:t>
      </w:r>
      <w:r w:rsidR="008B5429" w:rsidRPr="004758F0">
        <w:rPr>
          <w:rFonts w:ascii="Times New Roman" w:eastAsia="Times New Roman" w:hAnsi="Times New Roman" w:cs="Times New Roman"/>
          <w:sz w:val="26"/>
          <w:szCs w:val="26"/>
        </w:rPr>
        <w:t xml:space="preserve">ей и обучающихся учреждений </w:t>
      </w:r>
      <w:r w:rsidR="00216983" w:rsidRPr="004758F0">
        <w:rPr>
          <w:rFonts w:ascii="Times New Roman" w:eastAsia="Times New Roman" w:hAnsi="Times New Roman" w:cs="Times New Roman"/>
          <w:sz w:val="26"/>
          <w:szCs w:val="26"/>
        </w:rPr>
        <w:t>СПО Санкт-Петербурга и ЛО.</w:t>
      </w:r>
    </w:p>
    <w:p w:rsidR="00230C49" w:rsidRPr="004758F0" w:rsidRDefault="00230C49" w:rsidP="004758F0">
      <w:pPr>
        <w:pStyle w:val="a3"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8F0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D3047B" w:rsidRPr="004758F0">
        <w:rPr>
          <w:rFonts w:ascii="Times New Roman" w:eastAsia="Times New Roman" w:hAnsi="Times New Roman" w:cs="Times New Roman"/>
          <w:sz w:val="26"/>
          <w:szCs w:val="26"/>
        </w:rPr>
        <w:t>нять участие в</w:t>
      </w:r>
      <w:r w:rsidR="008A1A0B" w:rsidRPr="004758F0">
        <w:rPr>
          <w:rFonts w:ascii="Times New Roman" w:eastAsia="Times New Roman" w:hAnsi="Times New Roman" w:cs="Times New Roman"/>
          <w:sz w:val="26"/>
          <w:szCs w:val="26"/>
        </w:rPr>
        <w:t xml:space="preserve"> Конкурс</w:t>
      </w:r>
      <w:r w:rsidR="00216983" w:rsidRPr="004758F0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A1A0B" w:rsidRPr="004758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047B" w:rsidRPr="004758F0">
        <w:rPr>
          <w:rFonts w:ascii="Times New Roman" w:eastAsia="Times New Roman" w:hAnsi="Times New Roman" w:cs="Times New Roman"/>
          <w:sz w:val="26"/>
          <w:szCs w:val="26"/>
        </w:rPr>
        <w:t>могут</w:t>
      </w:r>
      <w:r w:rsidR="00487FA2" w:rsidRPr="004758F0">
        <w:rPr>
          <w:rFonts w:ascii="Times New Roman" w:eastAsia="Times New Roman" w:hAnsi="Times New Roman" w:cs="Times New Roman"/>
          <w:sz w:val="26"/>
          <w:szCs w:val="26"/>
        </w:rPr>
        <w:t>:</w:t>
      </w:r>
      <w:r w:rsidR="00D3047B" w:rsidRPr="004758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58F0">
        <w:rPr>
          <w:rFonts w:ascii="Times New Roman" w:eastAsia="Times New Roman" w:hAnsi="Times New Roman" w:cs="Times New Roman"/>
          <w:sz w:val="26"/>
          <w:szCs w:val="26"/>
        </w:rPr>
        <w:t>один ав</w:t>
      </w:r>
      <w:r w:rsidR="00D3047B" w:rsidRPr="004758F0">
        <w:rPr>
          <w:rFonts w:ascii="Times New Roman" w:eastAsia="Times New Roman" w:hAnsi="Times New Roman" w:cs="Times New Roman"/>
          <w:sz w:val="26"/>
          <w:szCs w:val="26"/>
        </w:rPr>
        <w:t>тор</w:t>
      </w:r>
      <w:r w:rsidR="0055334A" w:rsidRPr="004758F0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8A1A0B" w:rsidRPr="004758F0">
        <w:rPr>
          <w:rFonts w:ascii="Times New Roman" w:eastAsia="Times New Roman" w:hAnsi="Times New Roman" w:cs="Times New Roman"/>
          <w:sz w:val="26"/>
          <w:szCs w:val="26"/>
        </w:rPr>
        <w:t>ли</w:t>
      </w:r>
      <w:r w:rsidR="0055334A" w:rsidRPr="004758F0">
        <w:rPr>
          <w:rFonts w:ascii="Times New Roman" w:eastAsia="Times New Roman" w:hAnsi="Times New Roman" w:cs="Times New Roman"/>
          <w:sz w:val="26"/>
          <w:szCs w:val="26"/>
        </w:rPr>
        <w:t xml:space="preserve"> авторский коллектив</w:t>
      </w:r>
      <w:r w:rsidR="004C34AB" w:rsidRPr="004758F0">
        <w:rPr>
          <w:rFonts w:ascii="Times New Roman" w:eastAsia="Times New Roman" w:hAnsi="Times New Roman" w:cs="Times New Roman"/>
          <w:sz w:val="26"/>
          <w:szCs w:val="26"/>
        </w:rPr>
        <w:t xml:space="preserve"> в сос</w:t>
      </w:r>
      <w:r w:rsidR="008A1A0B" w:rsidRPr="004758F0">
        <w:rPr>
          <w:rFonts w:ascii="Times New Roman" w:eastAsia="Times New Roman" w:hAnsi="Times New Roman" w:cs="Times New Roman"/>
          <w:sz w:val="26"/>
          <w:szCs w:val="26"/>
        </w:rPr>
        <w:t xml:space="preserve">таве не более трех участников. </w:t>
      </w:r>
      <w:r w:rsidR="004C34AB" w:rsidRPr="004758F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758F0">
        <w:rPr>
          <w:rFonts w:ascii="Times New Roman" w:eastAsia="Times New Roman" w:hAnsi="Times New Roman" w:cs="Times New Roman"/>
          <w:sz w:val="26"/>
          <w:szCs w:val="26"/>
        </w:rPr>
        <w:t xml:space="preserve">втор или авторский коллектив имеет право участвовать только в одной </w:t>
      </w:r>
      <w:r w:rsidR="008A1A0B" w:rsidRPr="004758F0">
        <w:rPr>
          <w:rFonts w:ascii="Times New Roman" w:eastAsia="Times New Roman" w:hAnsi="Times New Roman" w:cs="Times New Roman"/>
          <w:sz w:val="26"/>
          <w:szCs w:val="26"/>
        </w:rPr>
        <w:t>номинации.</w:t>
      </w:r>
      <w:r w:rsidR="00837790" w:rsidRPr="004758F0">
        <w:rPr>
          <w:rFonts w:ascii="Times New Roman" w:eastAsia="Times New Roman" w:hAnsi="Times New Roman" w:cs="Times New Roman"/>
          <w:sz w:val="26"/>
          <w:szCs w:val="26"/>
        </w:rPr>
        <w:t xml:space="preserve"> Один руководитель может представлять не более двух авторов или авторских коллективов.</w:t>
      </w:r>
    </w:p>
    <w:p w:rsidR="00504230" w:rsidRPr="004758F0" w:rsidRDefault="00230C49" w:rsidP="004758F0">
      <w:pPr>
        <w:pStyle w:val="a3"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8F0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</w:t>
      </w:r>
      <w:r w:rsidR="00AC2471" w:rsidRPr="004758F0">
        <w:rPr>
          <w:rFonts w:ascii="Times New Roman" w:eastAsia="Times New Roman" w:hAnsi="Times New Roman" w:cs="Times New Roman"/>
          <w:sz w:val="26"/>
          <w:szCs w:val="26"/>
        </w:rPr>
        <w:t>Конкурс</w:t>
      </w:r>
      <w:r w:rsidR="00487FA2" w:rsidRPr="004758F0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C2471" w:rsidRPr="004758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58F0">
        <w:rPr>
          <w:rFonts w:ascii="Times New Roman" w:eastAsia="Times New Roman" w:hAnsi="Times New Roman" w:cs="Times New Roman"/>
          <w:sz w:val="26"/>
          <w:szCs w:val="26"/>
        </w:rPr>
        <w:t>необходимо</w:t>
      </w:r>
      <w:r w:rsidR="00EE6BA1" w:rsidRPr="004758F0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216983" w:rsidRPr="004758F0">
        <w:rPr>
          <w:rFonts w:ascii="Times New Roman" w:eastAsia="Times New Roman" w:hAnsi="Times New Roman" w:cs="Times New Roman"/>
          <w:b/>
          <w:sz w:val="26"/>
          <w:szCs w:val="26"/>
        </w:rPr>
        <w:t>1 апреля</w:t>
      </w:r>
      <w:r w:rsidR="00D3047B" w:rsidRPr="004758F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758F0">
        <w:rPr>
          <w:rFonts w:ascii="Times New Roman" w:eastAsia="Times New Roman" w:hAnsi="Times New Roman" w:cs="Times New Roman"/>
          <w:b/>
          <w:sz w:val="26"/>
          <w:szCs w:val="26"/>
        </w:rPr>
        <w:t xml:space="preserve">до </w:t>
      </w:r>
      <w:r w:rsidR="00216983" w:rsidRPr="004758F0">
        <w:rPr>
          <w:rFonts w:ascii="Times New Roman" w:eastAsia="Times New Roman" w:hAnsi="Times New Roman" w:cs="Times New Roman"/>
          <w:b/>
          <w:sz w:val="26"/>
          <w:szCs w:val="26"/>
        </w:rPr>
        <w:t>6 мая</w:t>
      </w:r>
      <w:r w:rsidRPr="004758F0">
        <w:rPr>
          <w:rFonts w:ascii="Times New Roman" w:eastAsia="Times New Roman" w:hAnsi="Times New Roman" w:cs="Times New Roman"/>
          <w:b/>
          <w:sz w:val="26"/>
          <w:szCs w:val="26"/>
        </w:rPr>
        <w:t xml:space="preserve"> 202</w:t>
      </w:r>
      <w:r w:rsidR="00487FA2" w:rsidRPr="004758F0">
        <w:rPr>
          <w:rFonts w:ascii="Times New Roman" w:eastAsia="Times New Roman" w:hAnsi="Times New Roman" w:cs="Times New Roman"/>
          <w:b/>
          <w:sz w:val="26"/>
          <w:szCs w:val="26"/>
        </w:rPr>
        <w:t xml:space="preserve">1 </w:t>
      </w:r>
      <w:r w:rsidRPr="004758F0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272978" w:rsidRPr="004758F0">
        <w:rPr>
          <w:rFonts w:ascii="Times New Roman" w:eastAsia="Times New Roman" w:hAnsi="Times New Roman" w:cs="Times New Roman"/>
          <w:sz w:val="26"/>
          <w:szCs w:val="26"/>
        </w:rPr>
        <w:t>. выслать необходимые документы</w:t>
      </w:r>
      <w:r w:rsidRPr="004758F0">
        <w:rPr>
          <w:rFonts w:ascii="Times New Roman" w:eastAsia="Times New Roman" w:hAnsi="Times New Roman" w:cs="Times New Roman"/>
          <w:sz w:val="26"/>
          <w:szCs w:val="26"/>
        </w:rPr>
        <w:t>:</w:t>
      </w:r>
      <w:r w:rsidR="0047732A" w:rsidRPr="004758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27071" w:rsidRPr="002D1655" w:rsidRDefault="004758F0" w:rsidP="004758F0">
      <w:pPr>
        <w:pStyle w:val="a3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="004C34AB" w:rsidRPr="002D1655">
        <w:rPr>
          <w:rFonts w:ascii="Times New Roman" w:eastAsia="Times New Roman" w:hAnsi="Times New Roman" w:cs="Times New Roman"/>
          <w:sz w:val="26"/>
          <w:szCs w:val="26"/>
        </w:rPr>
        <w:t>аявку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0C49" w:rsidRPr="002D1655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390CD4" w:rsidRPr="002D1655">
        <w:rPr>
          <w:rFonts w:ascii="Times New Roman" w:eastAsia="Times New Roman" w:hAnsi="Times New Roman" w:cs="Times New Roman"/>
          <w:sz w:val="26"/>
          <w:szCs w:val="26"/>
        </w:rPr>
        <w:t xml:space="preserve">участие в </w:t>
      </w:r>
      <w:r w:rsidR="00FA6BCC" w:rsidRPr="002D1655">
        <w:rPr>
          <w:rFonts w:ascii="Times New Roman" w:eastAsia="Times New Roman" w:hAnsi="Times New Roman" w:cs="Times New Roman"/>
          <w:sz w:val="26"/>
          <w:szCs w:val="26"/>
        </w:rPr>
        <w:t>Конкурсе</w:t>
      </w:r>
      <w:r w:rsidR="00C21CD3" w:rsidRPr="002D1655">
        <w:rPr>
          <w:rFonts w:ascii="Times New Roman" w:eastAsia="Times New Roman" w:hAnsi="Times New Roman" w:cs="Times New Roman"/>
          <w:sz w:val="26"/>
          <w:szCs w:val="26"/>
        </w:rPr>
        <w:t xml:space="preserve"> (заполнить в гугл-</w:t>
      </w:r>
      <w:r w:rsidR="00D3047B" w:rsidRPr="002D1655">
        <w:rPr>
          <w:rFonts w:ascii="Times New Roman" w:eastAsia="Times New Roman" w:hAnsi="Times New Roman" w:cs="Times New Roman"/>
          <w:sz w:val="26"/>
          <w:szCs w:val="26"/>
        </w:rPr>
        <w:t>форме</w:t>
      </w:r>
      <w:r w:rsidR="00C21CD3" w:rsidRPr="002D1655">
        <w:rPr>
          <w:rFonts w:ascii="Times New Roman" w:eastAsia="Times New Roman" w:hAnsi="Times New Roman" w:cs="Times New Roman"/>
          <w:sz w:val="26"/>
          <w:szCs w:val="26"/>
        </w:rPr>
        <w:t xml:space="preserve"> по ссылке – </w:t>
      </w:r>
      <w:hyperlink r:id="rId14" w:history="1">
        <w:r w:rsidR="008C426B" w:rsidRPr="002D1655">
          <w:rPr>
            <w:rStyle w:val="a4"/>
            <w:rFonts w:ascii="Times New Roman" w:hAnsi="Times New Roman" w:cs="Times New Roman"/>
            <w:sz w:val="26"/>
            <w:szCs w:val="26"/>
          </w:rPr>
          <w:t>https://forms.gle/8CyraZbF2EaYpDZp6</w:t>
        </w:r>
      </w:hyperlink>
      <w:r w:rsidR="008C426B" w:rsidRPr="002D1655">
        <w:rPr>
          <w:rFonts w:ascii="Times New Roman" w:hAnsi="Times New Roman" w:cs="Times New Roman"/>
          <w:sz w:val="26"/>
          <w:szCs w:val="26"/>
        </w:rPr>
        <w:t>)</w:t>
      </w:r>
      <w:r w:rsidR="00504230" w:rsidRPr="002D1655">
        <w:rPr>
          <w:rFonts w:ascii="Times New Roman" w:hAnsi="Times New Roman" w:cs="Times New Roman"/>
          <w:sz w:val="26"/>
          <w:szCs w:val="26"/>
        </w:rPr>
        <w:t>;</w:t>
      </w:r>
    </w:p>
    <w:p w:rsidR="004758F0" w:rsidRPr="004758F0" w:rsidRDefault="00504230" w:rsidP="004758F0">
      <w:pPr>
        <w:pStyle w:val="a3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1655">
        <w:rPr>
          <w:rFonts w:ascii="Times New Roman" w:hAnsi="Times New Roman" w:cs="Times New Roman"/>
          <w:sz w:val="26"/>
          <w:szCs w:val="26"/>
        </w:rPr>
        <w:t>работу</w:t>
      </w:r>
      <w:r w:rsidRPr="002D1655">
        <w:rPr>
          <w:rFonts w:ascii="Times New Roman" w:hAnsi="Times New Roman" w:cs="Times New Roman"/>
          <w:color w:val="000000"/>
          <w:sz w:val="26"/>
          <w:szCs w:val="26"/>
        </w:rPr>
        <w:t xml:space="preserve"> в электронном виде на адрес: </w:t>
      </w:r>
      <w:hyperlink r:id="rId15" w:history="1">
        <w:r w:rsidRPr="002D1655">
          <w:rPr>
            <w:rStyle w:val="a4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geroi-bylyh-vremen@yandex.ru</w:t>
        </w:r>
      </w:hyperlink>
      <w:r w:rsidRPr="002D1655">
        <w:rPr>
          <w:rFonts w:ascii="Times New Roman" w:hAnsi="Times New Roman" w:cs="Times New Roman"/>
          <w:color w:val="000000"/>
          <w:sz w:val="26"/>
          <w:szCs w:val="26"/>
        </w:rPr>
        <w:t>. В теме письма указать – конкурс.</w:t>
      </w:r>
    </w:p>
    <w:p w:rsidR="00246A60" w:rsidRPr="004758F0" w:rsidRDefault="006C11A9" w:rsidP="004758F0">
      <w:pPr>
        <w:pStyle w:val="a3"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8F0">
        <w:rPr>
          <w:rFonts w:ascii="Times New Roman" w:hAnsi="Times New Roman" w:cs="Times New Roman"/>
          <w:sz w:val="26"/>
          <w:szCs w:val="26"/>
        </w:rPr>
        <w:t>Конкурс проводится в два этап</w:t>
      </w:r>
      <w:r w:rsidR="00504230" w:rsidRPr="004758F0">
        <w:rPr>
          <w:rFonts w:ascii="Times New Roman" w:hAnsi="Times New Roman" w:cs="Times New Roman"/>
          <w:sz w:val="26"/>
          <w:szCs w:val="26"/>
        </w:rPr>
        <w:t>а. На заочн</w:t>
      </w:r>
      <w:r w:rsidR="002F5951" w:rsidRPr="004758F0">
        <w:rPr>
          <w:rFonts w:ascii="Times New Roman" w:hAnsi="Times New Roman" w:cs="Times New Roman"/>
          <w:sz w:val="26"/>
          <w:szCs w:val="26"/>
        </w:rPr>
        <w:t xml:space="preserve">ом этапе оцениваются работы, </w:t>
      </w:r>
      <w:r w:rsidR="00504230" w:rsidRPr="004758F0">
        <w:rPr>
          <w:rFonts w:ascii="Times New Roman" w:hAnsi="Times New Roman" w:cs="Times New Roman"/>
          <w:sz w:val="26"/>
          <w:szCs w:val="26"/>
        </w:rPr>
        <w:t>представленные на конкурс.</w:t>
      </w:r>
      <w:r w:rsidRPr="004758F0">
        <w:rPr>
          <w:rFonts w:ascii="Times New Roman" w:hAnsi="Times New Roman" w:cs="Times New Roman"/>
          <w:sz w:val="26"/>
          <w:szCs w:val="26"/>
        </w:rPr>
        <w:t xml:space="preserve"> На очн</w:t>
      </w:r>
      <w:r w:rsidR="00504230" w:rsidRPr="004758F0">
        <w:rPr>
          <w:rFonts w:ascii="Times New Roman" w:hAnsi="Times New Roman" w:cs="Times New Roman"/>
          <w:sz w:val="26"/>
          <w:szCs w:val="26"/>
        </w:rPr>
        <w:t>ом этапе планируются выступление</w:t>
      </w:r>
      <w:r w:rsidRPr="004758F0">
        <w:rPr>
          <w:rFonts w:ascii="Times New Roman" w:hAnsi="Times New Roman" w:cs="Times New Roman"/>
          <w:sz w:val="26"/>
          <w:szCs w:val="26"/>
        </w:rPr>
        <w:t xml:space="preserve"> лауреатов заочного этапа и определение победителей конкурса. Все участники заочного этапа получат сертификаты.</w:t>
      </w:r>
    </w:p>
    <w:p w:rsidR="00230C49" w:rsidRPr="002D1655" w:rsidRDefault="00230C49" w:rsidP="002D1655">
      <w:pPr>
        <w:tabs>
          <w:tab w:val="left" w:pos="50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230C49" w:rsidRPr="004758F0" w:rsidRDefault="00230C49" w:rsidP="004758F0">
      <w:pPr>
        <w:pStyle w:val="a3"/>
        <w:numPr>
          <w:ilvl w:val="0"/>
          <w:numId w:val="37"/>
        </w:numPr>
        <w:tabs>
          <w:tab w:val="left" w:pos="284"/>
          <w:tab w:val="left" w:pos="500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58F0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504230" w:rsidRPr="004758F0">
        <w:rPr>
          <w:rFonts w:ascii="Times New Roman" w:eastAsia="Times New Roman" w:hAnsi="Times New Roman" w:cs="Times New Roman"/>
          <w:b/>
          <w:sz w:val="26"/>
          <w:szCs w:val="26"/>
        </w:rPr>
        <w:t>одведение итогов Конкурса</w:t>
      </w:r>
      <w:r w:rsidR="004758F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230C49" w:rsidRPr="002D1655" w:rsidRDefault="00230C49" w:rsidP="002D165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0C49" w:rsidRPr="004758F0" w:rsidRDefault="00504230" w:rsidP="004758F0">
      <w:pPr>
        <w:pStyle w:val="a3"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8F0">
        <w:rPr>
          <w:rFonts w:ascii="Times New Roman" w:eastAsia="Times New Roman" w:hAnsi="Times New Roman" w:cs="Times New Roman"/>
          <w:sz w:val="26"/>
          <w:szCs w:val="26"/>
        </w:rPr>
        <w:t>Подведение итогов Конкурса</w:t>
      </w:r>
      <w:r w:rsidR="00CE4D11" w:rsidRPr="004758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0C49" w:rsidRPr="004758F0">
        <w:rPr>
          <w:rFonts w:ascii="Times New Roman" w:eastAsia="Times New Roman" w:hAnsi="Times New Roman" w:cs="Times New Roman"/>
          <w:sz w:val="26"/>
          <w:szCs w:val="26"/>
        </w:rPr>
        <w:t xml:space="preserve">проводится до </w:t>
      </w:r>
      <w:r w:rsidR="00216983" w:rsidRPr="004758F0">
        <w:rPr>
          <w:rFonts w:ascii="Times New Roman" w:eastAsia="Times New Roman" w:hAnsi="Times New Roman" w:cs="Times New Roman"/>
          <w:sz w:val="26"/>
          <w:szCs w:val="26"/>
        </w:rPr>
        <w:t>14 мая</w:t>
      </w:r>
      <w:r w:rsidR="00230C49" w:rsidRPr="004758F0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47732A" w:rsidRPr="004758F0">
        <w:rPr>
          <w:rFonts w:ascii="Times New Roman" w:eastAsia="Times New Roman" w:hAnsi="Times New Roman" w:cs="Times New Roman"/>
          <w:sz w:val="26"/>
          <w:szCs w:val="26"/>
        </w:rPr>
        <w:t>1</w:t>
      </w:r>
      <w:r w:rsidR="00230C49" w:rsidRPr="004758F0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4758F0" w:rsidRPr="004758F0" w:rsidRDefault="00216983" w:rsidP="004758F0">
      <w:pPr>
        <w:pStyle w:val="a3"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8F0">
        <w:rPr>
          <w:rFonts w:ascii="Times New Roman" w:eastAsia="Times New Roman" w:hAnsi="Times New Roman" w:cs="Times New Roman"/>
          <w:sz w:val="26"/>
          <w:szCs w:val="26"/>
        </w:rPr>
        <w:t>В каждой номинации будут определены</w:t>
      </w:r>
      <w:r w:rsidR="006638E2" w:rsidRPr="004758F0">
        <w:rPr>
          <w:rFonts w:ascii="Times New Roman" w:eastAsia="Times New Roman" w:hAnsi="Times New Roman" w:cs="Times New Roman"/>
          <w:sz w:val="26"/>
          <w:szCs w:val="26"/>
        </w:rPr>
        <w:t xml:space="preserve"> лауреаты, занявшие </w:t>
      </w:r>
      <w:r w:rsidR="006638E2" w:rsidRPr="004758F0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6638E2" w:rsidRPr="004758F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638E2" w:rsidRPr="004758F0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="006638E2" w:rsidRPr="004758F0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6638E2" w:rsidRPr="004758F0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="006638E2" w:rsidRPr="004758F0">
        <w:rPr>
          <w:rFonts w:ascii="Times New Roman" w:eastAsia="Times New Roman" w:hAnsi="Times New Roman" w:cs="Times New Roman"/>
          <w:sz w:val="26"/>
          <w:szCs w:val="26"/>
        </w:rPr>
        <w:t xml:space="preserve"> места.</w:t>
      </w:r>
    </w:p>
    <w:p w:rsidR="00504230" w:rsidRPr="004758F0" w:rsidRDefault="00504230" w:rsidP="004758F0">
      <w:pPr>
        <w:pStyle w:val="a3"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8F0">
        <w:rPr>
          <w:rFonts w:ascii="Times New Roman" w:eastAsia="Times New Roman" w:hAnsi="Times New Roman" w:cs="Times New Roman"/>
          <w:b/>
          <w:sz w:val="26"/>
          <w:szCs w:val="26"/>
        </w:rPr>
        <w:t>14</w:t>
      </w:r>
      <w:r w:rsidR="004758F0">
        <w:rPr>
          <w:rFonts w:ascii="Times New Roman" w:eastAsia="Times New Roman" w:hAnsi="Times New Roman" w:cs="Times New Roman"/>
          <w:b/>
          <w:sz w:val="26"/>
          <w:szCs w:val="26"/>
        </w:rPr>
        <w:t xml:space="preserve"> мая в 13.00 по </w:t>
      </w:r>
      <w:r w:rsidR="00AE29FC" w:rsidRPr="004758F0">
        <w:rPr>
          <w:rFonts w:ascii="Times New Roman" w:eastAsia="Times New Roman" w:hAnsi="Times New Roman" w:cs="Times New Roman"/>
          <w:b/>
          <w:sz w:val="26"/>
          <w:szCs w:val="26"/>
        </w:rPr>
        <w:t>адресу: Курляндская 39</w:t>
      </w:r>
      <w:r w:rsidR="00AE29FC" w:rsidRPr="004758F0">
        <w:rPr>
          <w:rFonts w:ascii="Times New Roman" w:eastAsia="Times New Roman" w:hAnsi="Times New Roman" w:cs="Times New Roman"/>
          <w:sz w:val="26"/>
          <w:szCs w:val="26"/>
        </w:rPr>
        <w:t xml:space="preserve">, состоится очный этап Конкурса и </w:t>
      </w:r>
      <w:r w:rsidRPr="004758F0">
        <w:rPr>
          <w:rFonts w:ascii="Times New Roman" w:eastAsia="Times New Roman" w:hAnsi="Times New Roman" w:cs="Times New Roman"/>
          <w:sz w:val="26"/>
          <w:szCs w:val="26"/>
        </w:rPr>
        <w:t>награждение победителей Кон</w:t>
      </w:r>
      <w:r w:rsidR="00AE29FC" w:rsidRPr="004758F0">
        <w:rPr>
          <w:rFonts w:ascii="Times New Roman" w:eastAsia="Times New Roman" w:hAnsi="Times New Roman" w:cs="Times New Roman"/>
          <w:sz w:val="26"/>
          <w:szCs w:val="26"/>
        </w:rPr>
        <w:t>курса дипломами 1, 2, 3 степени.</w:t>
      </w:r>
    </w:p>
    <w:p w:rsidR="00504230" w:rsidRPr="004758F0" w:rsidRDefault="002F5951" w:rsidP="004758F0">
      <w:pPr>
        <w:pStyle w:val="a3"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8F0">
        <w:rPr>
          <w:rFonts w:ascii="Times New Roman" w:eastAsia="Times New Roman" w:hAnsi="Times New Roman" w:cs="Times New Roman"/>
          <w:sz w:val="26"/>
          <w:szCs w:val="26"/>
        </w:rPr>
        <w:t>Приглашение к участию в очном этапе Конкурса будет направлено до 11 мая 2021 года на электронный адрес</w:t>
      </w:r>
      <w:r w:rsidR="00AE29FC" w:rsidRPr="004758F0">
        <w:rPr>
          <w:rFonts w:ascii="Times New Roman" w:eastAsia="Times New Roman" w:hAnsi="Times New Roman" w:cs="Times New Roman"/>
          <w:sz w:val="26"/>
          <w:szCs w:val="26"/>
        </w:rPr>
        <w:t xml:space="preserve">, указанной в заявке </w:t>
      </w:r>
    </w:p>
    <w:p w:rsidR="0047732A" w:rsidRPr="004758F0" w:rsidRDefault="002F5951" w:rsidP="004758F0">
      <w:pPr>
        <w:pStyle w:val="a3"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58F0">
        <w:rPr>
          <w:rFonts w:ascii="Times New Roman" w:eastAsia="Times New Roman" w:hAnsi="Times New Roman" w:cs="Times New Roman"/>
          <w:sz w:val="26"/>
          <w:szCs w:val="26"/>
        </w:rPr>
        <w:t>17</w:t>
      </w:r>
      <w:r w:rsidR="00216983" w:rsidRPr="004758F0">
        <w:rPr>
          <w:rFonts w:ascii="Times New Roman" w:eastAsia="Times New Roman" w:hAnsi="Times New Roman" w:cs="Times New Roman"/>
          <w:sz w:val="26"/>
          <w:szCs w:val="26"/>
        </w:rPr>
        <w:t xml:space="preserve"> мая</w:t>
      </w:r>
      <w:r w:rsidR="00EE6BA1" w:rsidRPr="004758F0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47732A" w:rsidRPr="004758F0">
        <w:rPr>
          <w:rFonts w:ascii="Times New Roman" w:eastAsia="Times New Roman" w:hAnsi="Times New Roman" w:cs="Times New Roman"/>
          <w:sz w:val="26"/>
          <w:szCs w:val="26"/>
        </w:rPr>
        <w:t>1</w:t>
      </w:r>
      <w:r w:rsidR="00EE6BA1" w:rsidRPr="004758F0">
        <w:rPr>
          <w:rFonts w:ascii="Times New Roman" w:eastAsia="Times New Roman" w:hAnsi="Times New Roman" w:cs="Times New Roman"/>
          <w:sz w:val="26"/>
          <w:szCs w:val="26"/>
        </w:rPr>
        <w:t xml:space="preserve"> года Оргкомитет на сайте СПб ГБПОУ «Петровский колледж»</w:t>
      </w:r>
      <w:r w:rsidR="00230C49" w:rsidRPr="004758F0">
        <w:rPr>
          <w:rFonts w:ascii="Times New Roman" w:eastAsia="Times New Roman" w:hAnsi="Times New Roman" w:cs="Times New Roman"/>
          <w:sz w:val="26"/>
          <w:szCs w:val="26"/>
        </w:rPr>
        <w:t xml:space="preserve"> размещает </w:t>
      </w:r>
      <w:r w:rsidR="0020299C" w:rsidRPr="004758F0">
        <w:rPr>
          <w:rFonts w:ascii="Times New Roman" w:eastAsia="Times New Roman" w:hAnsi="Times New Roman" w:cs="Times New Roman"/>
          <w:sz w:val="26"/>
          <w:szCs w:val="26"/>
        </w:rPr>
        <w:t xml:space="preserve">итоги </w:t>
      </w:r>
      <w:r w:rsidR="0047732A" w:rsidRPr="004758F0">
        <w:rPr>
          <w:rFonts w:ascii="Times New Roman" w:eastAsia="Times New Roman" w:hAnsi="Times New Roman" w:cs="Times New Roman"/>
          <w:sz w:val="26"/>
          <w:szCs w:val="26"/>
        </w:rPr>
        <w:t>Конкурса и</w:t>
      </w:r>
      <w:r w:rsidR="00D3047B" w:rsidRPr="004758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5429" w:rsidRPr="004758F0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0299C" w:rsidRPr="004758F0">
        <w:rPr>
          <w:rFonts w:ascii="Times New Roman" w:eastAsia="Times New Roman" w:hAnsi="Times New Roman" w:cs="Times New Roman"/>
          <w:sz w:val="26"/>
          <w:szCs w:val="26"/>
        </w:rPr>
        <w:t>писок победителей</w:t>
      </w:r>
      <w:r w:rsidR="00103821" w:rsidRPr="004758F0">
        <w:rPr>
          <w:rFonts w:ascii="Times New Roman" w:eastAsia="Times New Roman" w:hAnsi="Times New Roman" w:cs="Times New Roman"/>
          <w:sz w:val="26"/>
          <w:szCs w:val="26"/>
        </w:rPr>
        <w:t>. Э</w:t>
      </w:r>
      <w:r w:rsidR="00230C49" w:rsidRPr="004758F0">
        <w:rPr>
          <w:rFonts w:ascii="Times New Roman" w:eastAsia="Times New Roman" w:hAnsi="Times New Roman" w:cs="Times New Roman"/>
          <w:sz w:val="26"/>
          <w:szCs w:val="26"/>
        </w:rPr>
        <w:t xml:space="preserve">лектронные сертификаты </w:t>
      </w:r>
      <w:r w:rsidR="00103821" w:rsidRPr="004758F0">
        <w:rPr>
          <w:rFonts w:ascii="Times New Roman" w:eastAsia="Times New Roman" w:hAnsi="Times New Roman" w:cs="Times New Roman"/>
          <w:sz w:val="26"/>
          <w:szCs w:val="26"/>
        </w:rPr>
        <w:t>и дипломы будут направлены</w:t>
      </w:r>
      <w:r w:rsidR="0047732A" w:rsidRPr="004758F0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руководителям работ </w:t>
      </w:r>
      <w:r w:rsidR="0047732A" w:rsidRPr="004758F0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6C11A9" w:rsidRPr="004758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732A" w:rsidRPr="004758F0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>электронный адрес</w:t>
      </w:r>
      <w:r w:rsidR="006638E2" w:rsidRPr="004758F0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>, указанный в заявке.</w:t>
      </w:r>
    </w:p>
    <w:p w:rsidR="00230C49" w:rsidRPr="002D1655" w:rsidRDefault="00230C49" w:rsidP="002D165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230C49" w:rsidRPr="002D1655" w:rsidSect="00C34C3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60" w:rsidRDefault="00C44E60" w:rsidP="00675623">
      <w:r>
        <w:separator/>
      </w:r>
    </w:p>
  </w:endnote>
  <w:endnote w:type="continuationSeparator" w:id="0">
    <w:p w:rsidR="00C44E60" w:rsidRDefault="00C44E60" w:rsidP="0067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60" w:rsidRDefault="00C44E60" w:rsidP="00675623">
      <w:r>
        <w:separator/>
      </w:r>
    </w:p>
  </w:footnote>
  <w:footnote w:type="continuationSeparator" w:id="0">
    <w:p w:rsidR="00C44E60" w:rsidRDefault="00C44E60" w:rsidP="00675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5F0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BD062C2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4DB127F8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0216231A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F16E9E8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207C0D"/>
    <w:multiLevelType w:val="multilevel"/>
    <w:tmpl w:val="DDA2544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9" w15:restartNumberingAfterBreak="0">
    <w:nsid w:val="05CA4578"/>
    <w:multiLevelType w:val="multilevel"/>
    <w:tmpl w:val="A3E8A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063130F9"/>
    <w:multiLevelType w:val="multilevel"/>
    <w:tmpl w:val="1AE08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1" w15:restartNumberingAfterBreak="0">
    <w:nsid w:val="0CD339F7"/>
    <w:multiLevelType w:val="hybridMultilevel"/>
    <w:tmpl w:val="3D8CABD4"/>
    <w:lvl w:ilvl="0" w:tplc="C1EAD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30B49"/>
    <w:multiLevelType w:val="multilevel"/>
    <w:tmpl w:val="BD7E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111E5332"/>
    <w:multiLevelType w:val="hybridMultilevel"/>
    <w:tmpl w:val="E3944E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1FF2735"/>
    <w:multiLevelType w:val="hybridMultilevel"/>
    <w:tmpl w:val="8C9C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0778"/>
    <w:multiLevelType w:val="multilevel"/>
    <w:tmpl w:val="6AAEF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21E91390"/>
    <w:multiLevelType w:val="hybridMultilevel"/>
    <w:tmpl w:val="81FAB7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724055"/>
    <w:multiLevelType w:val="hybridMultilevel"/>
    <w:tmpl w:val="57EE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11897"/>
    <w:multiLevelType w:val="hybridMultilevel"/>
    <w:tmpl w:val="10FA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06868"/>
    <w:multiLevelType w:val="hybridMultilevel"/>
    <w:tmpl w:val="F81854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72DDC"/>
    <w:multiLevelType w:val="hybridMultilevel"/>
    <w:tmpl w:val="3292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C2E09"/>
    <w:multiLevelType w:val="multilevel"/>
    <w:tmpl w:val="FAA05E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387A5832"/>
    <w:multiLevelType w:val="hybridMultilevel"/>
    <w:tmpl w:val="9A0E8D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185860"/>
    <w:multiLevelType w:val="multilevel"/>
    <w:tmpl w:val="5AE6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AC783A"/>
    <w:multiLevelType w:val="hybridMultilevel"/>
    <w:tmpl w:val="2F9E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C726C"/>
    <w:multiLevelType w:val="hybridMultilevel"/>
    <w:tmpl w:val="CF184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662FE8"/>
    <w:multiLevelType w:val="multilevel"/>
    <w:tmpl w:val="03425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CDE7BBB"/>
    <w:multiLevelType w:val="hybridMultilevel"/>
    <w:tmpl w:val="142C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6578C"/>
    <w:multiLevelType w:val="hybridMultilevel"/>
    <w:tmpl w:val="A0601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0D3DB8"/>
    <w:multiLevelType w:val="multilevel"/>
    <w:tmpl w:val="19985C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1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6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16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2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48" w:hanging="2160"/>
      </w:pPr>
      <w:rPr>
        <w:rFonts w:hint="default"/>
        <w:sz w:val="24"/>
      </w:rPr>
    </w:lvl>
  </w:abstractNum>
  <w:abstractNum w:abstractNumId="30" w15:restartNumberingAfterBreak="0">
    <w:nsid w:val="63BC74E5"/>
    <w:multiLevelType w:val="hybridMultilevel"/>
    <w:tmpl w:val="5F7CB66A"/>
    <w:lvl w:ilvl="0" w:tplc="FFFFFFFF">
      <w:start w:val="1"/>
      <w:numFmt w:val="bullet"/>
      <w:lvlText w:val="­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7568DC"/>
    <w:multiLevelType w:val="hybridMultilevel"/>
    <w:tmpl w:val="3C4697D4"/>
    <w:lvl w:ilvl="0" w:tplc="FFFFFFFF">
      <w:start w:val="1"/>
      <w:numFmt w:val="bullet"/>
      <w:lvlText w:val="­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6B9345FC"/>
    <w:multiLevelType w:val="multilevel"/>
    <w:tmpl w:val="1EAE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06208E"/>
    <w:multiLevelType w:val="multilevel"/>
    <w:tmpl w:val="38C06864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B27DCD"/>
    <w:multiLevelType w:val="hybridMultilevel"/>
    <w:tmpl w:val="C4B02EAA"/>
    <w:lvl w:ilvl="0" w:tplc="FFFFFFFF">
      <w:start w:val="1"/>
      <w:numFmt w:val="bullet"/>
      <w:lvlText w:val="­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0107D"/>
    <w:multiLevelType w:val="hybridMultilevel"/>
    <w:tmpl w:val="DE6EC364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6" w15:restartNumberingAfterBreak="0">
    <w:nsid w:val="7F53710A"/>
    <w:multiLevelType w:val="hybridMultilevel"/>
    <w:tmpl w:val="7CB21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9"/>
  </w:num>
  <w:num w:numId="10">
    <w:abstractNumId w:val="35"/>
  </w:num>
  <w:num w:numId="11">
    <w:abstractNumId w:val="14"/>
  </w:num>
  <w:num w:numId="12">
    <w:abstractNumId w:val="33"/>
  </w:num>
  <w:num w:numId="13">
    <w:abstractNumId w:val="16"/>
  </w:num>
  <w:num w:numId="14">
    <w:abstractNumId w:val="30"/>
  </w:num>
  <w:num w:numId="15">
    <w:abstractNumId w:val="22"/>
  </w:num>
  <w:num w:numId="16">
    <w:abstractNumId w:val="34"/>
  </w:num>
  <w:num w:numId="17">
    <w:abstractNumId w:val="32"/>
  </w:num>
  <w:num w:numId="18">
    <w:abstractNumId w:val="15"/>
  </w:num>
  <w:num w:numId="19">
    <w:abstractNumId w:val="10"/>
  </w:num>
  <w:num w:numId="20">
    <w:abstractNumId w:val="19"/>
  </w:num>
  <w:num w:numId="21">
    <w:abstractNumId w:val="23"/>
  </w:num>
  <w:num w:numId="22">
    <w:abstractNumId w:val="12"/>
  </w:num>
  <w:num w:numId="23">
    <w:abstractNumId w:val="13"/>
  </w:num>
  <w:num w:numId="24">
    <w:abstractNumId w:val="25"/>
  </w:num>
  <w:num w:numId="25">
    <w:abstractNumId w:val="24"/>
  </w:num>
  <w:num w:numId="26">
    <w:abstractNumId w:val="31"/>
  </w:num>
  <w:num w:numId="27">
    <w:abstractNumId w:val="36"/>
  </w:num>
  <w:num w:numId="28">
    <w:abstractNumId w:val="20"/>
  </w:num>
  <w:num w:numId="29">
    <w:abstractNumId w:val="18"/>
  </w:num>
  <w:num w:numId="30">
    <w:abstractNumId w:val="27"/>
  </w:num>
  <w:num w:numId="31">
    <w:abstractNumId w:val="17"/>
  </w:num>
  <w:num w:numId="32">
    <w:abstractNumId w:val="9"/>
  </w:num>
  <w:num w:numId="33">
    <w:abstractNumId w:val="28"/>
  </w:num>
  <w:num w:numId="34">
    <w:abstractNumId w:val="26"/>
  </w:num>
  <w:num w:numId="35">
    <w:abstractNumId w:val="21"/>
  </w:num>
  <w:num w:numId="36">
    <w:abstractNumId w:val="1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49"/>
    <w:rsid w:val="00026678"/>
    <w:rsid w:val="000370C3"/>
    <w:rsid w:val="00040CF9"/>
    <w:rsid w:val="000A79CE"/>
    <w:rsid w:val="000E47C7"/>
    <w:rsid w:val="000F7BBB"/>
    <w:rsid w:val="00103821"/>
    <w:rsid w:val="00123AC7"/>
    <w:rsid w:val="00127B1E"/>
    <w:rsid w:val="00132F62"/>
    <w:rsid w:val="001462FF"/>
    <w:rsid w:val="00161AB4"/>
    <w:rsid w:val="0016566D"/>
    <w:rsid w:val="00180CB3"/>
    <w:rsid w:val="00180EF3"/>
    <w:rsid w:val="0019653F"/>
    <w:rsid w:val="001B4EC9"/>
    <w:rsid w:val="001C2DE7"/>
    <w:rsid w:val="0020299C"/>
    <w:rsid w:val="002123AE"/>
    <w:rsid w:val="00216983"/>
    <w:rsid w:val="00227071"/>
    <w:rsid w:val="00230C49"/>
    <w:rsid w:val="00246A60"/>
    <w:rsid w:val="00272978"/>
    <w:rsid w:val="00295965"/>
    <w:rsid w:val="002D1655"/>
    <w:rsid w:val="002E7889"/>
    <w:rsid w:val="002F4410"/>
    <w:rsid w:val="002F5951"/>
    <w:rsid w:val="00333EBC"/>
    <w:rsid w:val="00347B9F"/>
    <w:rsid w:val="00384403"/>
    <w:rsid w:val="00390CD4"/>
    <w:rsid w:val="003A7F66"/>
    <w:rsid w:val="003C4DB7"/>
    <w:rsid w:val="003C7C8B"/>
    <w:rsid w:val="003F19EA"/>
    <w:rsid w:val="003F219F"/>
    <w:rsid w:val="003F4E9D"/>
    <w:rsid w:val="004156BC"/>
    <w:rsid w:val="004758F0"/>
    <w:rsid w:val="0047732A"/>
    <w:rsid w:val="00487FA2"/>
    <w:rsid w:val="004955FD"/>
    <w:rsid w:val="004A601B"/>
    <w:rsid w:val="004C34AB"/>
    <w:rsid w:val="004C5F10"/>
    <w:rsid w:val="00504230"/>
    <w:rsid w:val="0052156C"/>
    <w:rsid w:val="00545DA9"/>
    <w:rsid w:val="0055334A"/>
    <w:rsid w:val="0058234E"/>
    <w:rsid w:val="005B1192"/>
    <w:rsid w:val="005E7530"/>
    <w:rsid w:val="0065706A"/>
    <w:rsid w:val="00660C8C"/>
    <w:rsid w:val="006638E2"/>
    <w:rsid w:val="00672ABF"/>
    <w:rsid w:val="00675623"/>
    <w:rsid w:val="006C11A9"/>
    <w:rsid w:val="00705EFE"/>
    <w:rsid w:val="00724EB5"/>
    <w:rsid w:val="00771C8C"/>
    <w:rsid w:val="007D552F"/>
    <w:rsid w:val="007E67C2"/>
    <w:rsid w:val="007E75E1"/>
    <w:rsid w:val="00816860"/>
    <w:rsid w:val="00837790"/>
    <w:rsid w:val="008A1A0B"/>
    <w:rsid w:val="008B5429"/>
    <w:rsid w:val="008B61DD"/>
    <w:rsid w:val="008C426B"/>
    <w:rsid w:val="008E2605"/>
    <w:rsid w:val="00924095"/>
    <w:rsid w:val="0093298C"/>
    <w:rsid w:val="00943689"/>
    <w:rsid w:val="00A07DA4"/>
    <w:rsid w:val="00A4314B"/>
    <w:rsid w:val="00A577A9"/>
    <w:rsid w:val="00AC2471"/>
    <w:rsid w:val="00AE10C4"/>
    <w:rsid w:val="00AE29FC"/>
    <w:rsid w:val="00AE5BE8"/>
    <w:rsid w:val="00B221A7"/>
    <w:rsid w:val="00B45037"/>
    <w:rsid w:val="00B74673"/>
    <w:rsid w:val="00B90462"/>
    <w:rsid w:val="00C00816"/>
    <w:rsid w:val="00C21CD3"/>
    <w:rsid w:val="00C300F4"/>
    <w:rsid w:val="00C34C3E"/>
    <w:rsid w:val="00C44E60"/>
    <w:rsid w:val="00C65621"/>
    <w:rsid w:val="00CC54F4"/>
    <w:rsid w:val="00CE4D11"/>
    <w:rsid w:val="00CE5C6E"/>
    <w:rsid w:val="00CF73B4"/>
    <w:rsid w:val="00D0271C"/>
    <w:rsid w:val="00D3047B"/>
    <w:rsid w:val="00D70302"/>
    <w:rsid w:val="00D944E7"/>
    <w:rsid w:val="00DF5BF0"/>
    <w:rsid w:val="00E5092C"/>
    <w:rsid w:val="00EA4B2B"/>
    <w:rsid w:val="00EE6BA1"/>
    <w:rsid w:val="00F40111"/>
    <w:rsid w:val="00FA3072"/>
    <w:rsid w:val="00FA6BCC"/>
    <w:rsid w:val="00FE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8789"/>
  <w15:docId w15:val="{EE1C694A-9898-4532-A690-CE7B63A9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4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10C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0C49"/>
    <w:pPr>
      <w:ind w:left="708"/>
    </w:pPr>
  </w:style>
  <w:style w:type="character" w:styleId="a4">
    <w:name w:val="Hyperlink"/>
    <w:basedOn w:val="a0"/>
    <w:uiPriority w:val="99"/>
    <w:unhideWhenUsed/>
    <w:rsid w:val="00230C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7B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B9F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56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5623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56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5623"/>
    <w:rPr>
      <w:rFonts w:ascii="Calibri" w:eastAsia="Calibri" w:hAnsi="Calibri" w:cs="Arial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AC2471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1B4EC9"/>
    <w:rPr>
      <w:b/>
      <w:bCs/>
    </w:rPr>
  </w:style>
  <w:style w:type="paragraph" w:customStyle="1" w:styleId="rtecenter">
    <w:name w:val="rtecenter"/>
    <w:basedOn w:val="a"/>
    <w:rsid w:val="00E509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509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E10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outes-subtitle">
    <w:name w:val="routes-subtitle"/>
    <w:basedOn w:val="a"/>
    <w:rsid w:val="00AE10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E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rt-postheadericon">
    <w:name w:val="art-postheadericon"/>
    <w:basedOn w:val="a0"/>
    <w:rsid w:val="005E7530"/>
  </w:style>
  <w:style w:type="paragraph" w:customStyle="1" w:styleId="11">
    <w:name w:val="Обычный1"/>
    <w:rsid w:val="008A1A0B"/>
    <w:pPr>
      <w:widowControl w:val="0"/>
      <w:suppressAutoHyphens/>
      <w:spacing w:after="0" w:line="240" w:lineRule="auto"/>
    </w:pPr>
    <w:rPr>
      <w:rFonts w:ascii="Arial" w:eastAsia="Times New Roman" w:hAnsi="Arial" w:cs="Calibri"/>
      <w:sz w:val="18"/>
      <w:szCs w:val="20"/>
      <w:lang w:eastAsia="ar-SA"/>
    </w:rPr>
  </w:style>
  <w:style w:type="paragraph" w:styleId="ae">
    <w:name w:val="Normal (Web)"/>
    <w:basedOn w:val="a"/>
    <w:uiPriority w:val="99"/>
    <w:unhideWhenUsed/>
    <w:rsid w:val="002F44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.eshanu@petrocolleg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mukhina@petrocolleg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romanova@petrocolleg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roi-bylyh-vremen@yandex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orms.gle/8CyraZbF2EaYpDZp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B9E3-86BA-482E-BC12-94C5C72E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Ешану Екатерина Никитична</cp:lastModifiedBy>
  <cp:revision>7</cp:revision>
  <cp:lastPrinted>2021-04-02T09:37:00Z</cp:lastPrinted>
  <dcterms:created xsi:type="dcterms:W3CDTF">2021-04-02T06:00:00Z</dcterms:created>
  <dcterms:modified xsi:type="dcterms:W3CDTF">2021-04-02T12:46:00Z</dcterms:modified>
</cp:coreProperties>
</file>